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start"/>
        <w:tblInd w:w="0" w:type="dxa"/>
        <w:tblLayout w:type="fixed"/>
        <w:tblCellMar>
          <w:top w:w="0" w:type="dxa"/>
          <w:start w:w="30" w:type="dxa"/>
          <w:bottom w:w="0" w:type="dxa"/>
          <w:end w:w="30" w:type="dxa"/>
        </w:tblCellMar>
      </w:tblPr>
      <w:tblGrid>
        <w:gridCol w:w="426"/>
        <w:gridCol w:w="694"/>
        <w:gridCol w:w="409"/>
        <w:gridCol w:w="712"/>
        <w:gridCol w:w="276"/>
        <w:gridCol w:w="841"/>
        <w:gridCol w:w="443"/>
        <w:gridCol w:w="679"/>
        <w:gridCol w:w="428"/>
        <w:gridCol w:w="692"/>
        <w:gridCol w:w="599"/>
        <w:gridCol w:w="522"/>
        <w:gridCol w:w="454"/>
        <w:gridCol w:w="665"/>
        <w:gridCol w:w="543"/>
        <w:gridCol w:w="577"/>
        <w:gridCol w:w="449"/>
        <w:gridCol w:w="670"/>
        <w:gridCol w:w="252"/>
        <w:gridCol w:w="870"/>
        <w:gridCol w:w="791"/>
        <w:gridCol w:w="328"/>
        <w:gridCol w:w="1119"/>
        <w:gridCol w:w="28"/>
        <w:gridCol w:w="1103"/>
      </w:tblGrid>
      <w:tr>
        <w:trPr>
          <w:trHeight w:val="420" w:hRule="atLeast"/>
        </w:trPr>
        <w:tc>
          <w:tcPr>
            <w:tcW w:w="14570" w:type="dxa"/>
            <w:gridSpan w:val="25"/>
            <w:tcBorders/>
          </w:tcPr>
          <w:p>
            <w:pPr>
              <w:pStyle w:val="Normal"/>
              <w:keepNext w:val="true"/>
              <w:widowControl w:val="false"/>
              <w:spacing w:lineRule="exact" w:line="220"/>
              <w:rPr/>
            </w:pPr>
            <w:r>
              <w:rPr>
                <w:rStyle w:val="Style14"/>
                <w:rFonts w:eastAsia="Times New Roman" w:ascii="Times New Roman" w:hAnsi="Times New Roman"/>
                <w:b/>
                <w:color w:val="000000"/>
                <w:sz w:val="28"/>
                <w:szCs w:val="28"/>
              </w:rPr>
              <w:t>Имущество администрации г. Жердевка Жердевского района Тамбовской области</w:t>
            </w:r>
          </w:p>
          <w:p>
            <w:pPr>
              <w:pStyle w:val="Normal"/>
              <w:widowControl w:val="false"/>
              <w:rPr>
                <w:rFonts w:ascii="Times New Roman" w:hAnsi="Times New Roman"/>
                <w:b/>
                <w:sz w:val="28"/>
                <w:szCs w:val="28"/>
              </w:rPr>
            </w:pPr>
            <w:r>
              <w:rPr>
                <w:rFonts w:ascii="Times New Roman" w:hAnsi="Times New Roman"/>
                <w:b/>
                <w:sz w:val="28"/>
                <w:szCs w:val="28"/>
              </w:rPr>
            </w:r>
          </w:p>
          <w:p>
            <w:pPr>
              <w:pStyle w:val="Normal"/>
              <w:widowControl w:val="false"/>
              <w:rPr>
                <w:rFonts w:ascii="Times New Roman" w:hAnsi="Times New Roman"/>
                <w:b/>
                <w:sz w:val="28"/>
                <w:szCs w:val="28"/>
              </w:rPr>
            </w:pPr>
            <w:r>
              <w:rPr>
                <w:rFonts w:ascii="Times New Roman" w:hAnsi="Times New Roman"/>
                <w:b/>
                <w:sz w:val="28"/>
                <w:szCs w:val="28"/>
              </w:rPr>
              <w:t>ПЕРЕЧЕНЬ                                                                                                                                                                                                                                                                                                  муниципального имущества, подлежащего передаче в муниципальную собственность Жердевского муниципального округа</w:t>
            </w:r>
          </w:p>
          <w:p>
            <w:pPr>
              <w:pStyle w:val="Normal"/>
              <w:widowControl w:val="false"/>
              <w:jc w:val="center"/>
              <w:rPr>
                <w:b/>
              </w:rPr>
            </w:pPr>
            <w:r>
              <w:rPr>
                <w:b/>
              </w:rPr>
            </w:r>
          </w:p>
        </w:tc>
      </w:tr>
      <w:tr>
        <w:trPr>
          <w:trHeight w:val="420" w:hRule="atLeast"/>
        </w:trPr>
        <w:tc>
          <w:tcPr>
            <w:tcW w:w="1120" w:type="dxa"/>
            <w:gridSpan w:val="2"/>
            <w:tcBorders>
              <w:top w:val="single" w:sz="2" w:space="0" w:color="000000"/>
              <w:start w:val="single" w:sz="2" w:space="0" w:color="000000"/>
              <w:bottom w:val="single" w:sz="2" w:space="0" w:color="000000"/>
            </w:tcBorders>
            <w:tcMar>
              <w:start w:w="28" w:type="dxa"/>
              <w:end w:w="28" w:type="dxa"/>
            </w:tcMar>
          </w:tcPr>
          <w:p>
            <w:pPr>
              <w:pStyle w:val="Normal"/>
              <w:keepNext w:val="true"/>
              <w:widowControl w:val="false"/>
              <w:jc w:val="center"/>
              <w:rPr>
                <w:rFonts w:ascii="Times New Roman" w:hAnsi="Times New Roman"/>
                <w:b/>
              </w:rPr>
            </w:pPr>
            <w:r>
              <w:rPr>
                <w:rFonts w:ascii="Times New Roman" w:hAnsi="Times New Roman"/>
                <w:b/>
              </w:rPr>
              <w:t xml:space="preserve">№ </w:t>
            </w:r>
            <w:r>
              <w:rPr>
                <w:rFonts w:ascii="Times New Roman" w:hAnsi="Times New Roman"/>
                <w:b/>
              </w:rPr>
              <w:t>п/п</w:t>
            </w:r>
          </w:p>
        </w:tc>
        <w:tc>
          <w:tcPr>
            <w:tcW w:w="1121" w:type="dxa"/>
            <w:gridSpan w:val="2"/>
            <w:tcBorders>
              <w:top w:val="single" w:sz="2" w:space="0" w:color="000000"/>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Наименование недвижимого имущества</w:t>
            </w:r>
          </w:p>
        </w:tc>
        <w:tc>
          <w:tcPr>
            <w:tcW w:w="1117" w:type="dxa"/>
            <w:gridSpan w:val="2"/>
            <w:tcBorders>
              <w:top w:val="single" w:sz="2" w:space="0" w:color="000000"/>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Адрес (местоположение) недвижимого имущества</w:t>
            </w:r>
          </w:p>
        </w:tc>
        <w:tc>
          <w:tcPr>
            <w:tcW w:w="1122" w:type="dxa"/>
            <w:gridSpan w:val="2"/>
            <w:tcBorders>
              <w:top w:val="single" w:sz="2" w:space="0" w:color="000000"/>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Кадастровый номер недвижимого имущества</w:t>
            </w:r>
          </w:p>
        </w:tc>
        <w:tc>
          <w:tcPr>
            <w:tcW w:w="1120" w:type="dxa"/>
            <w:gridSpan w:val="2"/>
            <w:tcBorders>
              <w:top w:val="single" w:sz="2" w:space="0" w:color="000000"/>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Площадь, протяженность и (или) иные параметры, характеризующие физическое свойство недвижимого имущества</w:t>
            </w:r>
          </w:p>
        </w:tc>
        <w:tc>
          <w:tcPr>
            <w:tcW w:w="1121" w:type="dxa"/>
            <w:gridSpan w:val="2"/>
            <w:tcBorders>
              <w:top w:val="single" w:sz="2" w:space="0" w:color="000000"/>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Сведения о балансовой стоимости недвижимого имущества</w:t>
            </w:r>
          </w:p>
        </w:tc>
        <w:tc>
          <w:tcPr>
            <w:tcW w:w="1119" w:type="dxa"/>
            <w:gridSpan w:val="2"/>
            <w:tcBorders>
              <w:top w:val="single" w:sz="2" w:space="0" w:color="000000"/>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Сведения об амортизации (износе) недвижимого имущества</w:t>
            </w:r>
          </w:p>
        </w:tc>
        <w:tc>
          <w:tcPr>
            <w:tcW w:w="1120" w:type="dxa"/>
            <w:gridSpan w:val="2"/>
            <w:tcBorders>
              <w:top w:val="single" w:sz="2" w:space="0" w:color="000000"/>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Сведения о кадастровой стоимости недвижимого имущества</w:t>
            </w:r>
          </w:p>
        </w:tc>
        <w:tc>
          <w:tcPr>
            <w:tcW w:w="1119" w:type="dxa"/>
            <w:gridSpan w:val="2"/>
            <w:tcBorders>
              <w:top w:val="single" w:sz="2" w:space="0" w:color="000000"/>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Дата возникновения права муниципальной собственности на  недвижимого имущества</w:t>
            </w:r>
          </w:p>
        </w:tc>
        <w:tc>
          <w:tcPr>
            <w:tcW w:w="1122" w:type="dxa"/>
            <w:gridSpan w:val="2"/>
            <w:tcBorders>
              <w:top w:val="single" w:sz="2" w:space="0" w:color="000000"/>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Дата прекращения права муниципальной собственности на недвижимое имущество</w:t>
            </w:r>
          </w:p>
        </w:tc>
        <w:tc>
          <w:tcPr>
            <w:tcW w:w="1119" w:type="dxa"/>
            <w:gridSpan w:val="2"/>
            <w:tcBorders>
              <w:top w:val="single" w:sz="2" w:space="0" w:color="000000"/>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Основания возникновения (прекращения) права муниципальной собственности на недвижимое имущество. Номер государственной регистрации дата выдачи</w:t>
            </w:r>
          </w:p>
        </w:tc>
        <w:tc>
          <w:tcPr>
            <w:tcW w:w="1119" w:type="dxa"/>
            <w:tcBorders>
              <w:top w:val="single" w:sz="2" w:space="0" w:color="000000"/>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Сведения о правообладателе муниципального недвижимого  имущества</w:t>
            </w:r>
          </w:p>
        </w:tc>
        <w:tc>
          <w:tcPr>
            <w:tcW w:w="1131" w:type="dxa"/>
            <w:gridSpan w:val="2"/>
            <w:tcBorders>
              <w:top w:val="single" w:sz="2" w:space="0" w:color="000000"/>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Сведения об утановленных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trPr>
          <w:trHeight w:val="42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РАЗДЕЛ I (НЕДВИЖИМОЕ ИМУЩЕСТВО)</w:t>
            </w:r>
          </w:p>
        </w:tc>
      </w:tr>
      <w:tr>
        <w:trPr>
          <w:trHeight w:val="360" w:hRule="atLeast"/>
        </w:trPr>
        <w:tc>
          <w:tcPr>
            <w:tcW w:w="13467" w:type="dxa"/>
            <w:gridSpan w:val="24"/>
            <w:tcBorders>
              <w:start w:val="single" w:sz="2" w:space="0" w:color="000000"/>
              <w:bottom w:val="single" w:sz="2" w:space="0" w:color="000000"/>
            </w:tcBorders>
            <w:tcMar>
              <w:start w:w="28" w:type="dxa"/>
              <w:end w:w="28" w:type="dxa"/>
            </w:tcMar>
            <w:vAlign w:val="center"/>
          </w:tcPr>
          <w:p>
            <w:pPr>
              <w:pStyle w:val="Normal"/>
              <w:keepNext w:val="true"/>
              <w:widowControl w:val="false"/>
              <w:rPr>
                <w:rFonts w:ascii="Times New Roman" w:hAnsi="Times New Roman"/>
                <w:b/>
                <w:sz w:val="28"/>
                <w:szCs w:val="28"/>
              </w:rPr>
            </w:pPr>
            <w:r>
              <w:rPr>
                <w:rFonts w:ascii="Times New Roman" w:hAnsi="Times New Roman"/>
                <w:b/>
                <w:sz w:val="28"/>
                <w:szCs w:val="28"/>
              </w:rPr>
              <w:t>Дороги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r>
      <w:tr>
        <w:trPr>
          <w:trHeight w:val="24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Асфальтированная площадка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Советская д.103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1360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8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 Первомайский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0,6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(новые дома)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2,76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54 400,00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0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(страрые дома)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Студенческая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23 800,00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ул.Тенистая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ул.Октябрьская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24 633,63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пер.Туголуковский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ул.Подгорная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0,88км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20 533,33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пер.Коммунальный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0,65км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15 166,66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ул.Набережная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0,8км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ул.Мира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3,6км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ул.Народная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4 666,67</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ул.Свобода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0,8км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ул.Юбилейная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1,44км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23 600,00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7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36 000,00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ул.Степная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1,54км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25 933,33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ул.2-ая Лесная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0,63км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ул.1-ая Лесная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16 800,00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ул.Суворова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25 666,66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29 666,66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ул.Дружбы</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1,68км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29 200,00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ул.Кутузова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0,6км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ул.Трудовая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1,64км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28 266,66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ул.Луговая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0,6км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ул.Совхозная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0,6км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пер.Совхозный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0,6км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20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1,3км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30 333,33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Жердевка,ул.Флотская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0,9км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пер.Технический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пер.Куйбышева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пер.Новые дома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4 666,67</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ул.Космонавтов</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ул.Леонова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29 166,66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пер.Нагорный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0,1км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4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ул.Нагорная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68:03:0000000:1080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1,23км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3 756 394,68</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Собственность № 68:03:0000000:1080-68/075/2020-1 от 15.10.2020 </w:t>
              <w:b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5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пер.Связи</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0,33км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7 700,00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пер.Северный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пер.Проезжий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7 466,66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пер.Авдеева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0,45км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пер.Кооперативный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0,45км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пер.Маяковского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пер.Спортивный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0,73км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17 033,33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ул.Советская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3,26км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46 066,65</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ул.Линейная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2,44км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26 933,32</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ул.Стадионная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1,07км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14 966,66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пер.Южный тупик</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4 666,67</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ул.Фиолетова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9 313 030,58</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пер.Линейный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0,94км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21 933,33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ул.Неплановая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33 666,66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ул.Комиссарова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2,6км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30 666,66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пер.Ленинский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ул.Некрасова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ул.Лермонтова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19 166,66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5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пер.Тургенева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пер.Чехова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4 666,67</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ул.Пушкина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ул.Ленинградская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ул.Садовая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0,9км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ул.Ленинская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ул.Дзержинского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0,8км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ул.Чайковского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0,6км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ул.Достоевского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ул.Московская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ул.Чичканова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ул.К.Маркса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ул.З.Космодемьянской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ул.Плеханова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0,9км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70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ул.Тамбовская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0,9км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71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72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ул..Дорожная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73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ул.Заводская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74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пер.Речной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0,4км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75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пер.Видный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0,45км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5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76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пер.Раевского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1 166,67</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77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пер.Державина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5 133,33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78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пер.Комсомольский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0,31км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7 233,33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79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пер.Майский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4 666,67</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80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пер.Комарова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4 666,67</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81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ул.Тухачевского/Мичуринская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82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пер.Герцена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0,1км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83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8 166,66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8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84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ул.Молодежная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85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ул.Цветочная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0,8км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86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ул.Солнечная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1,35км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2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87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ул.Зеленая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8 166,66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88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ул.Полевая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0,6км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89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ул.Звездная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8 166,66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90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ул.Курганная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0,4км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91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ул.Дачная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0,6км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8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92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ул.Урожайная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93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ул.Авиационная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94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ул.М.Горького/Беляева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33 666,66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95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ул.Лесхозная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8 166,66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96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ул.Железнодорожная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0,8км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97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ул.Гагарина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9</w:t>
            </w: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ул.Л.Толтого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0,8км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2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99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ул.Ломоносова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15 666,66</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10</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ул.Ф.Энгельса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10</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ул.Красная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10</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ул.Пролетарская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0,6км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10</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ул.Школьная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0,4км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9 333,33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10</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пер.Заводской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10</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пер.Пионерский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10</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пер.Студенческий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87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10</w:t>
            </w:r>
            <w:r>
              <w:rPr>
                <w:rFonts w:ascii="Times New Roman" w:hAnsi="Times New Roman"/>
              </w:rPr>
              <w:t>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ул.Парковая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10</w:t>
            </w: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ул.Свеклопункт</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4 666,67</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w:t>
            </w:r>
            <w:r>
              <w:rPr>
                <w:rFonts w:ascii="Times New Roman" w:hAnsi="Times New Roman"/>
              </w:rPr>
              <w:t>09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0,85км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14 833,33</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11</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д.30 по ул.Степная до д.46 по ул.Суворова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11</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д.37 по ул.Суворова до д.70 по ул.Дружбы</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11</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д.57 по ул.Суворова до д.86 по ул.Дружбы</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11</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д.15 по ул.Степная до д.96 по ул.Дружбы</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0,35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11</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д.16 по ул.Ленинградская до д.5 по ул.Мичуринская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0,25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2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11</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д.40 по ул.Ленинградская до д.24 по ул.Мичуринская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0,25км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11</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д.85 по ул.Ленинградская до д.54 по ул.Мичуринская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0,25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11</w:t>
            </w:r>
            <w:r>
              <w:rPr>
                <w:rFonts w:ascii="Times New Roman" w:hAnsi="Times New Roman"/>
              </w:rPr>
              <w:t>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д.25 по ул.Дзержинского до д.51 по ул.Ленинская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0,25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11</w:t>
            </w: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д.17 по ул.Лермонтова до д.36 по ул.Некрасова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w:t>
            </w:r>
            <w:r>
              <w:rPr>
                <w:rFonts w:ascii="Times New Roman" w:hAnsi="Times New Roman"/>
              </w:rPr>
              <w:t>19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д.160по ул.Первомайская до д.59 по ул.Нагорная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12</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д.178 по ул.Первомайская до д.31А по ул.Набережная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0,4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12</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д.206по ул.Первомайская до д.20 по ул.Свободы</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12</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д.218 по ул.Первомайская до д.34 по ул.Свободы</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12</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д.244 по ул.Первомайская до д.60 по ул.Свободы</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12</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д.122 по ул.Линейная до д.207 по ул.Первомайская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0,4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12</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Беляева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12</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ул.Заречная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0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12</w:t>
            </w:r>
            <w:r>
              <w:rPr>
                <w:rFonts w:ascii="Times New Roman" w:hAnsi="Times New Roman"/>
              </w:rPr>
              <w:t>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М.Горького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0,9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12</w:t>
            </w: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Вишневая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0,15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w:t>
            </w:r>
            <w:r>
              <w:rPr>
                <w:rFonts w:ascii="Times New Roman" w:hAnsi="Times New Roman"/>
              </w:rPr>
              <w:t>29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д.28 по ул. Дорожная до д.42 по ул.Московская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13</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Автомобильная дорога местного значения общего пользования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от д.6 по пер. Технический до д. 3 по пер. Заводской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0,35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vAlign w:val="center"/>
          </w:tcPr>
          <w:p>
            <w:pPr>
              <w:pStyle w:val="Normal"/>
              <w:keepNext w:val="true"/>
              <w:widowControl w:val="false"/>
              <w:rPr>
                <w:rFonts w:ascii="Times New Roman" w:hAnsi="Times New Roman"/>
                <w:b/>
                <w:sz w:val="28"/>
                <w:szCs w:val="28"/>
              </w:rPr>
            </w:pPr>
            <w:r>
              <w:rPr>
                <w:rFonts w:ascii="Times New Roman" w:hAnsi="Times New Roman"/>
                <w:b/>
                <w:sz w:val="28"/>
                <w:szCs w:val="28"/>
              </w:rPr>
              <w:t>Здания</w:t>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13</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Здание механической мастерской</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Дорожная д. 14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68:03:1501031:111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350,4</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1 662 665,52</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Свидетельство о гос.рег № 68АБ № 289014</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13</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 д. 15, кв. 11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68:03:1501094:201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382905.02</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Свидетельство о гос.рег. № 68-68-02/001/2013-422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10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13</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Здание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ул.Плеханова д. 59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68:03:1501055:206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31.4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496 945,51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Свидетельство о гос.рег. № 68-68-02/0082007-356</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6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13</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Здание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по ул.Свободы, д. 12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68:03:1501007:156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498 364,71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Свидетельство о гос.рег. 68-68-02/001/2014-738</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4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13</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Здание нежилое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 д. 20</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68:03:1501094:81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451,7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br/>
              <w:t>4889471,82</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Свидетельство о гос.рег. 68-68-02/0082012-004</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1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13</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Здание нежилое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ул.Интернациональная д. № 11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68:03:1501099:255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12 505 266,03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Свидетельство о гос.рег. 68-68-02/010/2011-970, (аренда помещения в здании 250,4 кв.м ИП Тимофеев Антон Викторович от 17.11.2022 № 12)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13</w:t>
            </w:r>
            <w:r>
              <w:rPr>
                <w:rFonts w:ascii="Times New Roman" w:hAnsi="Times New Roman"/>
              </w:rPr>
              <w:t>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 д. 26, кв. 19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68:03:1501094:361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594337.39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68:03:1501094:361-68/075/2021-1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13</w:t>
            </w: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д.5, кв. 19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68:03:1504002:118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1088834.41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68:03:1504002:118-68/075/2021-1</w:t>
              <w:br/>
              <w:t>от 10.12.2021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w:t>
            </w:r>
            <w:r>
              <w:rPr>
                <w:rFonts w:ascii="Times New Roman" w:hAnsi="Times New Roman"/>
              </w:rPr>
              <w:t>39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 д. 28, кв. 27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68:03:1501095:591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993056.13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68:03:1501095:591-68/075/2021-1 от 26.11.2021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9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14</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д.12, кв. 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68:03:1501094:475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634631.44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0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14</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д.6, кв. 29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68:03:1501095:768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533642.28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Собственность</w:t>
              <w:br/>
              <w:t>№ 68:03:1501095:768-68/075/2021-1</w:t>
              <w:br/>
              <w:t>от 29.11.2021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9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14</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ул.Чкалова д. 8, кв. 27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68:03:1501095:875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68:03:1501095:875-68/075/2021-1</w:t>
              <w:br/>
              <w:t>от 26.11.2021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14</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ул.Первомайская д.165, кв. 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68:03:1501008:207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608908.96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Собственность 68:03:1501008:207-68/075/2021-1 от 10.12.2021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9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14</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Заводская д.24а, кв. 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68:03:1501034:130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721760.26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Собственность 68:03:1501034:130-68/075/2021-1 от 10.12.2021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14</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Жердевка,ул. Чкалова д.5, кв. 39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68:03:1504002:136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814155.67</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68:03:1504002:136-68/075/2021-1 от 10.12.2021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9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14</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 д.6, кв. 41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68:03:1501095:756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850617.78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68:03:1501095:756-68/075/2021-1 от 26.11.2021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9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14</w:t>
            </w:r>
            <w:r>
              <w:rPr>
                <w:rFonts w:ascii="Times New Roman" w:hAnsi="Times New Roman"/>
              </w:rPr>
              <w:t>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 д. 8, кв.45</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68:03:1501095:892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979012.91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68:03:1501095:892-68/075/2021-1 10.12.2021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8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14</w:t>
            </w: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 ул. Чкалова д. 27, кв. 49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68:03:1501095:550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1388272.41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68:03:1501095:550-68/075/2021-1 от 10.12.2021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w:t>
            </w:r>
            <w:r>
              <w:rPr>
                <w:rFonts w:ascii="Times New Roman" w:hAnsi="Times New Roman"/>
              </w:rPr>
              <w:t>49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 д.12, кв. 52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68:03:1501094:131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944895.71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68:03:1501094:131-68/075/2021-1 от 10.12.2021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9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15</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 д. 23, кв. 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68:03:1501094:299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264642.8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68:03:1501094:299-68/075/2021-1 от 10.12.2021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0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15</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 д. 5, кв. 63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68:03:1504002:114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68:03:1504002:114-68/075/2021 от 26.11.2021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15</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 д. 17, кв. 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68:03:1501094:472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46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391302.06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w:t>
              <w:br/>
              <w:t>№ 68-68-02/005/2014-213 от 28.10.2014</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15</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д.24, кв. 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68:03:1501094:309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391302.06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9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15</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ул.Семашко, д.4, кв. 14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68:03:1501008:328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676044.0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Собственность № 68:03:1501008:328-68/075/2021-1 от 10.12.2021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3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15</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кв. 39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68:03:1501097:354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68:03:1501097:354-68/075/2022-5 от 19.12.2022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95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15</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Квартира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кв. 38</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68:03:1501097:353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68:03:1501097:353-68/075/2022-5 от 19.12.2022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6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15</w:t>
            </w:r>
            <w:r>
              <w:rPr>
                <w:rFonts w:ascii="Times New Roman" w:hAnsi="Times New Roman"/>
              </w:rPr>
              <w:t>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Жилой дом с надворными строениями</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Степная д.39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68:03:1501119:67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49,8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451 240,79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Свидетельство о гос.рег.№  68-01/29-1/2003-5796</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15</w:t>
            </w: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1б, ком.19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68:03:1501075:31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18,6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68:03:1501075:31-68/085/2023-1</w:t>
              <w:br/>
              <w:t>от 26.07.2023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3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w:t>
            </w:r>
            <w:r>
              <w:rPr>
                <w:rFonts w:ascii="Times New Roman" w:hAnsi="Times New Roman"/>
              </w:rPr>
              <w:t>59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13, кв. 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нет на к/у</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77,1</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1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16</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68:03:1501097:40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68:03:1501097:40-68/109/2023-1</w:t>
              <w:br/>
              <w:t>от 27.07.2023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16</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68:03:1501097:41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68:03:1501097:41-68/085/2023-1</w:t>
              <w:br/>
              <w:t>от 26.07.2023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16</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ком.29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68:03:1501097:62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22,9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68:03:1501097:62-68/085/2023-1</w:t>
              <w:br/>
              <w:t>от 26.07.2023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0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16</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30</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68:03:1501097:63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68:03:1501097:63-68/085/2023-1</w:t>
              <w:br/>
              <w:t>от 26.07.2023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16</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31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68:03:1501097:64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68:03:1501097:64-68/085/2023-1</w:t>
              <w:br/>
              <w:t>от 26.07.2023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9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16</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32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68:03:1501097:65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68:03:1501097:65-68/085/2023-1</w:t>
              <w:br/>
              <w:t>от 26.07.2023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16</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33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68:03:1501097:66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68:03:1501097:66-68/085/2023-1</w:t>
              <w:br/>
              <w:t>от 26.07.2023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16</w:t>
            </w:r>
            <w:r>
              <w:rPr>
                <w:rFonts w:ascii="Times New Roman" w:hAnsi="Times New Roman"/>
              </w:rPr>
              <w:t>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34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68:03:1501097:67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68:03:1501097:67-68/085/2023-1</w:t>
              <w:br/>
              <w:t>от 26.07.2023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16</w:t>
            </w: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35</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68:03:1501097:68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68:03:1501097:68-68/085/2023-1</w:t>
              <w:br/>
              <w:t>от 26.07.2023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w:t>
            </w:r>
            <w:r>
              <w:rPr>
                <w:rFonts w:ascii="Times New Roman" w:hAnsi="Times New Roman"/>
              </w:rPr>
              <w:t>69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36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нет на к/у</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17</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37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нет на к/у</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9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17</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пер.Тухачевского, д. 17, кв. 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68:03:1501039:56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15,3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68:03:1501039:56-68/113/2023-1 от 23.10.2023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7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17</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кв. 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68:03:1501076:137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15,1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68:03:1501076:137-68/109/2023-1</w:t>
              <w:br/>
              <w:t>от 27.07.2023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17</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кв. 5</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68:03:1501076:135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13,7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68:03:1501076:135-68/085/2023-1</w:t>
              <w:br/>
              <w:t>от 26.07.2023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7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17</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ул.Юбилейная, д. 13, кв. 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68:03:1501003:100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49,4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68:03:1501003:100-68/113/2023-1 от 23.10.2023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17</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Некрасова, д. 36, кв. 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68:03:1501027:201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30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68:03:1501027:201-68/113/2023-1 от 23.10.2023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6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17</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ул.Лермонтова, д. 18, кв. 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68:03:1501029:276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28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68:03:1501029:276-68/113/2023-1 от 23.10.2023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17</w:t>
            </w:r>
            <w:r>
              <w:rPr>
                <w:rFonts w:ascii="Times New Roman" w:hAnsi="Times New Roman"/>
              </w:rPr>
              <w:t>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Достоевского, д. 8, кв. 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68:03:1501061:65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68:03:1501061:65-68/113/2023-1 от 23.10.2023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17</w:t>
            </w: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ул.Свеклопункт, д. 2, кв. 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68:03:1501101:86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56,5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68:03:1501101:86/68/073/2023-1 от 29.10.2023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1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w:t>
            </w:r>
            <w:r>
              <w:rPr>
                <w:rFonts w:ascii="Times New Roman" w:hAnsi="Times New Roman"/>
              </w:rPr>
              <w:t>79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22, кв. 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68:03:1501091:68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42,4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3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18</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ул.Ф.Энгельса, д. 21, кв. 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68:03:1502003:414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27,4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7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18</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 д. 115, кв. 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68:03:1501022:260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68:03:1501022:260-68/075/2019-2 от 29.08.2019</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6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18</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кв. 26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68:03:1501076:114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68:03:1501076:114-68/073/2023-1 от 29.10.2023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1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18</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Жукова, д. 2, кв. 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нет на к/у</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6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18</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13, ком. 29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нет на к/у</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18</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кв. 17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68:03:1501076:123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68:03:1501076:123-68/073/2023-1 от 29.10.2023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18</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ул.Свеклопункт, д. 1, ком. 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68:03:1501101:82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28,8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68:03:1501101:82-68/073/2023-1 от 29.10.2023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9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18</w:t>
            </w:r>
            <w:r>
              <w:rPr>
                <w:rFonts w:ascii="Times New Roman" w:hAnsi="Times New Roman"/>
              </w:rPr>
              <w:t>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ул.Серова, д. 1а, ком. 22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68:03:1501076:118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37,3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68:03:1501076:118-68/073/2023-1 от 29.10.2023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77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18</w:t>
            </w: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1б, ком. 22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68:03:1501075:28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16,4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68:03:1501075:28-68/073/2023-1 от 29.10.2023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6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w:t>
            </w:r>
            <w:r>
              <w:rPr>
                <w:rFonts w:ascii="Times New Roman" w:hAnsi="Times New Roman"/>
              </w:rPr>
              <w:t>89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1а, ком. 16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68:03:1501076:124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15,1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68:03:1501076:124-68/073/2023-1 от 29.10.2023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5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19</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13, ком. 23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68:03:1501097:133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22,7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68:03:1501097:133-68/073/2023-1 от 29.10.2023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19</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ком.14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68:03:1501076:126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68:03:1501076:126-68/073/2023-1 от 29.10.2023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19</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1б, ком. 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68:03:1501075:46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34,8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68:03:1501075:46-68/073/2023-1 от 29.10.2023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3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19</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20</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68:03:1501097:54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15,8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68:03:1501097:54-68/083/2023-1 от 27.1.2023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7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19</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кв. 26</w:t>
            </w:r>
          </w:p>
        </w:tc>
        <w:tc>
          <w:tcPr>
            <w:tcW w:w="1284"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68:03:1501076:114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14,1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68:03:1501076:114-68/073/2023-1 от 29.10.2023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7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19</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13, кв. 22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нет на к/у</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2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19</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25</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68:03:1501097:58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68:03:1501097:58-68/083/2023-1 от 27.10.2023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0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19</w:t>
            </w:r>
            <w:r>
              <w:rPr>
                <w:rFonts w:ascii="Times New Roman" w:hAnsi="Times New Roman"/>
              </w:rPr>
              <w:t>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1б, ком. 12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68:03:1501075:38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38,1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68:03:1501075:38-68/083/2023-1 от 27.10.2023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19</w:t>
            </w:r>
            <w:r>
              <w:rPr>
                <w:rFonts w:ascii="Times New Roman" w:hAnsi="Times New Roman"/>
              </w:rPr>
              <w:t>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ком. 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68:03:1501076:136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14,9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68:03:1501076:136-68/083/2023-1 от 27.10.2023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7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199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1б, кв. 10</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68:03:1501075:40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27,7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68:03:1501075:40-68/083/2023-1 от 27.10.2023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20</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пер.Серова,д. 1б, ком. 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68:03:1501075:44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17,1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68:03:1501075:44-68/083/2023-1 от 27.10.2023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9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20</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ком. 11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68:03:1501076:129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37,3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68:03:1501076:129:68/113/2023-1 от 03.08.2023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2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20</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13, ком. 15</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нет на к/у</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22,7</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5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20</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ком. 28</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нет на к/у</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20</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ком. 25</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68:03:1501076:115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19,7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68:03:1501076:115-68/113/2023-1 от 03.08.2023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9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20</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ком. 19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68:03:1501076:121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14,6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68:03:1501076:121-68/073/2023-1 от 04.09.2023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9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20</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 д. 1а, кв. 18</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68:03:1501076:122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14,3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 № 68/111/2023-1 от 03.08.2023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2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07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13, ком. 17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нет на к/у</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2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08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28</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68:03:1501097:61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22,9</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77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09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27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68:03:1501097:60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22,6</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77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21</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д. 8, кв. 12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68:03:1501095:873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65,5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68:03:1501095:873-68/075/2021-1 10.12.2021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1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21</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д. 10, кв. 41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68:03:1501095:222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47,4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68:03:1501095:222-68/082/2023-1 от 03.08.2023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9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21</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pPr>
            <w:r>
              <w:rPr>
                <w:rStyle w:val="Style14"/>
                <w:rFonts w:ascii="Times New Roman" w:hAnsi="Times New Roman"/>
              </w:rPr>
              <w:t>Тамбовская область, Жердевский район, г. Жердевка, ул.Чкалова, д. 10, кв. 11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68:03:1501095:216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lang w:val="en-US"/>
              </w:rPr>
            </w:pPr>
            <w:r>
              <w:rPr>
                <w:rFonts w:ascii="Times New Roman" w:hAnsi="Times New Roman"/>
                <w:lang w:val="en-US"/>
              </w:rPr>
              <w:t>30,9</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lang w:val="en-US"/>
              </w:rPr>
            </w:pPr>
            <w:r>
              <w:rPr>
                <w:rFonts w:ascii="Times New Roman" w:hAnsi="Times New Roman"/>
                <w:lang w:val="en-US"/>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9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21</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ул.Советская, д. 105а, кв. 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68:03:1501038:128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28,4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68:03:1501038:128-68/082/2023-1 от 03.08.2023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21</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ул.Достоевского, д. 8, кв. 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68:03:1501061:60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17,7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68:03:1501061:60-68/073/2023-1 от 04.09.2023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1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21</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кв. 8</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68:03:1501097:42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68:03:1501097:42-68/073/2023-1 от 04.09.2023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2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21</w:t>
            </w:r>
            <w:r>
              <w:rPr>
                <w:rFonts w:ascii="Times New Roman" w:hAnsi="Times New Roman"/>
              </w:rPr>
              <w:t>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13, кв. 26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68:03:1501097:349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16,6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Собственность  № 68:03:1501097:349-68/073/2023-1 от 04.09.2023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1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17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ул.Ломоносова, д.2, кв. 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нет на к/у</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18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ул.Серова, д. 1а, кв. 12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68:03:1501076:128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17,4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68:03:1501076:128-68/68/073/2023-1 от 04.09.2023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9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19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ул.Серова, д. 1а, кв. 23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68:03:1501076:117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19,7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68:03:1501076:117-68/073/2023-1 от 04.09.2023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0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20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ул.Серова, д. 1б, кв. 11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68:03:1501075:39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29,5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68:03:1501075:39-68/073/2023-1 от 04.09.2023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7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22</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ул.Серова, д. 1б, кв. 15</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68:03:1501075:35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26,9</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68:03:1501075:35-68/081/2023-1 от 02.08.2023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0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22</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д. 26, кв. 8</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68:03:1501094:357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45,1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68:03:1501094:357-68/075/2021-1 от 10.12.2021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22</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д. 10, кв. 28</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68:03:1501095:231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48,5</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22</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д. 27, кв. 17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68:03:1501095:556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49,2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68:03:1501095:556-68/081/20213-1 от 02.08.2023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1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22</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ул.Серова, д. 1а, кв. 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68:03:1501076:138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14,1</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приема-передачи объектов муниципального имущества, передаваемых в порядкке разграничения муниципальной собственности б/н от 26.10.2009 года.</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9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26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Помещение 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Ф. Энгельса, д. 14, кв. 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68:03:1502003:376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31,2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68:03:1502003:376-68/081/2023-1 от 02.08.2023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Иное</w:t>
            </w:r>
          </w:p>
        </w:tc>
      </w:tr>
      <w:tr>
        <w:trPr>
          <w:trHeight w:val="79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27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Мост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3 014 000,00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 по закону  Тамбовской области "Об утверждении перечней объектов муниципального имущества, разграничиваемого между муниципальным районом и поселениями на территории Жердевского района Тамбовской области" от 03.04.2007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28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Железобетонный мост/технический переход/</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164 733,00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697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29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Мост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ул.Неплановая, д.11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1 910 500,00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 по закону  Тамбовской области "Об утверждении перечней объектов муниципального имущества, разграничиваемого между муниципальным районом и поселениями на территории Жердевского района Тамбовской области" от 03.04.2007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67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30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Памятник погибшим войнам в Великой Отечественной войне 1941-1945 ул. Парковая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 по закону Тамбовской области "Об утверждении перечней объектов муниципального имущества, разграничиввемого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8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23</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Памятник погибшим воинам в Великой отечественной войне 1941-1945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Парковая, д. 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19 966 149,00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8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23</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Памятник воину- победителю в Великой Отечественной войне 1941-1945 г.г, бет.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в районе ул. Ф. Энгельса, д. 74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23</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Памятник В. И. Ленину, железобетонный высота 7,0 м ул. Интернациональная д. 1а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Интернациональная, д. 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23</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Памятник В. И. Ленину, бетонный высота 5,0м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 д. 124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99 000,00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передан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23</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Памятник  воинам, погибшим в годы Гражданской войны, железный, высота 2,0 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Тухачевского, д. 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 по закону Тамбовской области "Об утверждении перечней объектов муниципального имущества, разграничиваемого между муниципальным и районным поселениями на территории Жердевского района Тамбовской области" от 03.04.2007 № 160-З</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0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36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Газопровод низкого давления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для газификации жилого дома № 53,57 кв.1 и кв 2;59Б ул.Советская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99 325,00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0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37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Газопровод низкого давления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для газификации жилого дома №32 кв. 1 и кв. 2 по ул. Советская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80 155,00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76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38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Газопровод низкого дав-ния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для газ-ции ж/дома № 53, 57 кв. 1, кв.2; №59Б,Советская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99 552,00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3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39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Газопровод низкого давления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Ф. Энгельса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42 064,00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7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24</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Устройство наружного газопровода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24 554,00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67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24</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1.6 сооружения газохимического комплекса протяж-ть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ул.Беляева, Максима Горького, Тенистая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68:03:0000000:662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381 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гос.рег. 68:03:0000000:663-68/075/2020-2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0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24</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1,6 сооружения газохимического комплекса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Беляева, ул. М.Горького, ул. Тенистая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68:03:0000000:663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5802 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гос.рег.68:03:0000000:662-68/0752020-2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645"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Энергоснабжение</w:t>
            </w:r>
          </w:p>
        </w:tc>
      </w:tr>
      <w:tr>
        <w:trPr>
          <w:trHeight w:val="24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24</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Закрытая трансформаторная подстанция 250 кВа №80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Набережная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68:03:1501006:337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36,4</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33 333,00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33 333,00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68-68/004--68/004/295/2016-346/1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2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24</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Закрытая трансформаторная подстанция 160кВа № 92 (без трансф-ра)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68:03:1501076:204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13,5</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25 423,00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25 423,00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68-68/004-68/004/295/2016-347/1 от 11.03.2016</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35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24</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Закрытая трансформаторная подстанция 160 кВа № 20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Леонова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68:03:1501096187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18,2</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25 500,00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25 500,00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68-68/004-68/004/295/2016-348/1 от 11.03.2016, (аренда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72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Теплоснабжение</w:t>
            </w:r>
          </w:p>
        </w:tc>
      </w:tr>
      <w:tr>
        <w:trPr>
          <w:trHeight w:val="33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46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Здание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68:03:1501075:135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154,3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49 600,00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49 600,00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725319.55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гос. рег. 68-68/004-68/004/295/2015-442/1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4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47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Здание прачечной</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498 000,00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отсутствие сведений</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63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48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Здание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68:03:15010956:1096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416 кв. 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3 655 689,22</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3 655 689,22</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гос.рег. 68-68/004-68/004/295/2015-443/1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5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w:t>
            </w:r>
            <w:r>
              <w:rPr>
                <w:rFonts w:ascii="Times New Roman" w:hAnsi="Times New Roman"/>
              </w:rPr>
              <w:t>49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Здание бани</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Линейная, д. 63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68:03:1501009:65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339,7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524 524,62</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2029952.08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Собственность № гос.рег. 68-68-02-/005/2011-384, (аренда ИП Захаров Василий Владимирович от 29.10.2013 № 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765" w:hRule="atLeast"/>
        </w:trPr>
        <w:tc>
          <w:tcPr>
            <w:tcW w:w="4908" w:type="dxa"/>
            <w:gridSpan w:val="9"/>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b/>
              </w:rPr>
            </w:pPr>
            <w:r>
              <w:rPr>
                <w:rFonts w:ascii="Times New Roman" w:hAnsi="Times New Roman"/>
                <w:b/>
              </w:rPr>
              <w:t>ИТОГО ПО РАЗДЕЛУ I:</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45 285 075,10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3 789 545,12</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18 369 754,19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25"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РАЗДЕЛ II (ДВИЖИМОЕ ИМУЩЕСТВО)</w:t>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Иное</w:t>
            </w:r>
          </w:p>
        </w:tc>
      </w:tr>
      <w:tr>
        <w:trPr>
          <w:trHeight w:val="241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25</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Семейный аттракцион "Метро"</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Парковая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1 536 636,00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 передачи № БЭ00-000011 от 01.05.2021, (аренда самозанятая Гасанова Хавая Мамед Кызы от 13.09.2023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07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25</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Санитарная зона водозаборного узла по ул.Неплановая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550 392,41</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86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25</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Памятный знак "Красногвардейцы"</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322 000,00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 передачи № БЭ00-000011 от 01.05.2021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29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25</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Памятный знак Чернобыль"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733 192,00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Акт приема передачи № БЭ00-000011 от 01.05.2021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94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25</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Туалет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99 640,00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8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25</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Тротуар</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Советская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40 328,00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5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56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Тротуар к памятнику погибшим воинам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по ул. Парковая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1 477 330,15</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64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57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Тротуар в парке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ул.Парковая д. 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204 145,24</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9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58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Тротуар в парке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Парковая д.1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1 420 000,00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0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59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Топиарная фигура 5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268 000,00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5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26</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Термос ТВН-12 в кол-ве 3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556,59</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5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26</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Сцена для проведения городских мероприятий</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1 660 392,00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61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26</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Стелла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175 427,00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40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26</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Стелла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145 123,00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41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26</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Скамья 23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ул.Парковая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100 418,75</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23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26</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Система видеонаблюдения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104 199,05</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6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66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Светофорный объект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Первомайская,ул.  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500 000,00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15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67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Предмет коллекционирования по военной истории -музейный экспонат макет 82 мм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280 000,00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5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68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Остоновочный павильон</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Советская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1 670 000,00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ИП Колмаков Олег Александрович от 14.07.2022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5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69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Ограждение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Парковая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339 609,00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70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Ограждение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Парковая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297 986,00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8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27</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Ограждение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Октябрьская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469 525,00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6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27</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Ограждение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Неплановая, ул. 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464 611,00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27</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Ограждение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Заводская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29 803,00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41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27</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Ограждение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по ул. 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54 370,00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3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27</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Ограждение городской свалки</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ул.Комиссарова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466 846,85</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20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76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Ограждение городского кладбища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225 000,00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74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77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Лавочка со спинкой 3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 д. 165</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8 400,00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41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78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Лавочка со спинкой 4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Советская 137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11 200,00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7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79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Лавочка со спинкой 3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Семашко д. 8а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8 400,00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79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28</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Лавочка со спинкой 3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 д. 161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8 400,00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79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28</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Лавочка со спинкой 3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 д. 137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8 400,00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40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28</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Лавочка со спинкой 3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Дорожная , д 8б</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8 400,00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0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28</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Лавочка со спинкой 2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ул.Первомайская д. 151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5 600,00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67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28</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Лавочка со спинкой 2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Первомайская д. 149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5 600,00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2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28</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Лавочка со спинкой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Первомайская д. 147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2 800,00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0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86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Лавочка со спинкой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 д. 128</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2 800,00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61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87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Лавочка без спинки 15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28 500,00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93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88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Кухня прицепная КП-125М зав. № 71072</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1 624,00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0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w:t>
            </w:r>
            <w:r>
              <w:rPr>
                <w:rFonts w:ascii="Times New Roman" w:hAnsi="Times New Roman"/>
              </w:rPr>
              <w:t>89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Конструкция под светодиодный экран</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212 970,00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44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29</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Ограждение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97 720,00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98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29</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Декоративно-монументальная композиция (входные врата)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ул.Парковая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615 000,00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583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29</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Детская площадка (Детский городок (1шт), турник на раме без настила (1 шт), карусель с 6-ю седениями (1шт), теневой навес на раме, без пола на 5 тренажеров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Семашко, в р-не д. 8а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819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29</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pPr>
            <w:r>
              <w:rPr>
                <w:rStyle w:val="Style14"/>
                <w:rFonts w:ascii="Times New Roman" w:hAnsi="Times New Roman"/>
              </w:rPr>
              <w:t>Детская площадка (Детский игровой комплекс ДИК 2.17 (1 шт), горка ИО 5.034-1 (1 шт), качели одинарные (1 шт), столик (1 шт), карусель (1шт), качалка балансир (1 шт), подвес металлический (1шт), резиновое покрытие (1 шт), песочница (1шт), лавочка со спинкой (1шт), урна металлическая (1шт))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Октябрьская в р-нед. 2а, 2б</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804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29</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Детская площадка (Горка детская  с лестницей (1шт), песочница (1шт), качели двухместные (1 шт), качалка балансир (1 шт), Лиана (1шт), карусель 6-ти местная (1 шт), скамья (1шт), урна металлическая (1шт)) ,  карусель 6-ти местная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Леонова в районе д. 25</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99 997,00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8190"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29</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pPr>
            <w:r>
              <w:rPr>
                <w:rStyle w:val="Style14"/>
                <w:rFonts w:ascii="Times New Roman" w:hAnsi="Times New Roman"/>
              </w:rPr>
              <w:t>Детская площадка (Детский игровой комплекс (1шт), качели двухместные (1шт), качалка балансир (1шт), домик беседка (1шт), лиана (1шт), карусель 6-ти местная (1шт),  качалка на пружинах "Пчелка"(1шт), песочница (1 шт), грибок для песочницы (1шт), скамья (2шт), урны металлические  (2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Солнечная, в районе д. 22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520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296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Детская площадка ( качели с гибким подвесом двойные (1шт), карусель с 6-ю сиденьями (1шт), скамья (4 шт), урна металлическая (2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 в районе кинотеатра "Мир"</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53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297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Детская площадка (Горка с лестницей (1шт), песочница (1шт), качели двухместные (1шт), качели (1 шт), скамья (1 шт), скамья (2 шт), урна металлическая (2шт))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Куйбышева, в районе д. 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46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298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Детская площадка (горка с лестницей (1 шт), песочница (1 шт), качели двухместные (1шт), карусель 6-ти местные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Степная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Энергоснабжение</w:t>
            </w:r>
          </w:p>
        </w:tc>
      </w:tr>
      <w:tr>
        <w:trPr>
          <w:trHeight w:val="18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299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Закрытая комплектная трансформаторная подстанция 2/250 кВа № 33</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Достоевского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34 672,00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4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30</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10/0,4 кВ № 17 от Пс 35/10 кВ "Городская" 1,435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1,435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242 238,00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0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30</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10/0,4 кВ № 05 от Пс 35/10 кВ "Бурнакская" 4,53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4,53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267 706,00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4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30</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10/0,4 кВ № 07 от Пс 35/10 кВ "Бурнакская" 4,63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4,63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394 447,00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3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30</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10 кВ № 18 от  110/35/10 "Жердевская" 3,7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3,7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51 271,00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99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30</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10 кВ № 15 от Пс "Городская" 8,0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317 508,00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23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30</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10 кВ № 14 от ПС 35/10 "РСХО" № 8 2,07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2,07 км</w:t>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47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06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10 кВ  № 03 от Пс 35/10 "Городская" 6,99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6,99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8 468,00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5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07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3,2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Держинского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124 764,00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08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0,4кВ   1,26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ул.Ленинградская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1,26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6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09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1,96</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1,96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5 415,00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31</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10/0,4 кВ № 18 от Пс 35/10 кВ "Бурнакская" 5,952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5,952</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189 419,00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31</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10кВ № 19 от Пс 35/10 "Городская" 10,002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10,002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242 238,00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6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31</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0,8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 Речной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0,8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73 803,00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7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31</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10 кВ № 10 от ПС 35/10 кВ "Бурнакская"  4,7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4,7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116 320,00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20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31</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10 кВ № 13 от Пс 110/35/10 "Жердевская" 5,497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5,497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87 797,00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75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31</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1,6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ул.Садовая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64 875,00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7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16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2,5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2,5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199 724,00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17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1,94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1,94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104 980,00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6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18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1,8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41 598,00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19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2,2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пер.Первомайский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67 698,00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32</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2,02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Новая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212 464,00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32</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4,04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ул.Пушкина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4,04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204 377,00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32</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4,7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Московская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4,7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103 883,00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32</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1,48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5 327,00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32</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3,24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Мира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3,24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95 743,00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32</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1,36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 Речной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1,36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31 958,00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26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1,76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1,76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55 687,00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27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3,6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Ленинградская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3,6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16 126,00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28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0,56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0,56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2 789,00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29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0,8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 Речной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0,8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1 957,00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33</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1,8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пер.Первомайский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4 874,00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33</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0,68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пер.Речной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0,68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625,00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33</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2,3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ул.Неплановая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968,00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33</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0,72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М. Горького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0,72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103 883,00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33</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1,48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1,48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5 579,00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33</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Воздушная линии 0,4 кВ  0,38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Авиационная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0,38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84 324,00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36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Воздушные линии 0,4 кВ  0,56 км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Тамбовская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0,56 км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33 792,00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2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37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трансформаторная подстация 100кВа № 11</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Тамбовская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64 906,00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38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100 кВа№ 38</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ул.М.Горького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140 274,00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39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250 ква № 58</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40 337,00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3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34</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160 кВа № 65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ул.Леонова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4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34</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250 кВа №62</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Дачная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34</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160 кВа№ 60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пер.Первомайский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34</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100 кВа № 75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ул.Линейная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163 640,00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34</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250 кВа № 90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Свободы</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34</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100кВа № 67</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Линейная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22 185,00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0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46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комплекторная трасформаторная подстанция 63 кВа №88</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11 633,00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4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47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комплекторная трансформаторная подстанция 100 кВа № 95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22 376,00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48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Городская комплектная трасформаторная подстанция 250 кВа № 97</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2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49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63 кВа № 96</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25 324,00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2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35</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160 кВа № 27</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пер. Речной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115 944,00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35</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160 кВа № 40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Заводская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25 389,00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35</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160кВа № 41</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Комиссарова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32 862,00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35</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комплктная трансформаторная подстанция 100 кВа № 48</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126 637,00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35</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250 кВа № 59</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Свобода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28 883,00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4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35</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100 кВа № 61</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18 150,00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2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56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160 кВа № 36</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Дорожная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6 085,00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0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57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трансфонрматорная подстанция 10 кВа № 47</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ул.Ленинградская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78 080,00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0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58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160 кВа № 43</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9 802,00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от 11.09.2020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59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 16 шт-75 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ул.Суворова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60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 6 шт-50 Вт,3 шт-75 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ул.Лесная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61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фонари,12 шт- 50 Вт,2шт-75Вт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ул.Степная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36</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фонари,16 шт-50 Вт,1 шт 75 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ул.Железнодорожная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36</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фонари,7 шт-50Вт, 2шт-75Вт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ул.Кутузова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36</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фонари,16 шт-50 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36</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фонари,18 шт- 50 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ул.Дружба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66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фонари,17 шт-50Вт,1шт-75 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ул.Трудовая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67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фонари,6 шт-50Вт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ул.Совхозная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68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фонари,30 шт-75Вт,2шт-100Вт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69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фонари,22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ул.Парковая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37</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фонари,5 шт-50Вт, 1шт-75Вт.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ул.Луговая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37</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фонари,13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пр.Совхозный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37</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фонари,12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ул.Флотская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37</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фонари,5 шт-75Вт,5шт-100 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пер.Куйбышева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37</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фонари,5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пер.Студенческий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37</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фонари,8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пер.Заводской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76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фонари,4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пер.Технический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77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фонари,6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пер.Пионерский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78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фонари,4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пер.Новые дома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79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фонари,10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ул.Космонавтов</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80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фонари,65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38</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фонари,30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пер.Пионерский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38</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фонари,20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ул.Солнечная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38</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фонари,5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ул.Полевая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38</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фонари,8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пер.Спортивный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38</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ул.Авиационная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86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фонари,7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ул.Цветочная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87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ул.Дачная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88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фонари,5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ул.Звездная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w:t>
            </w:r>
            <w:r>
              <w:rPr>
                <w:rFonts w:ascii="Times New Roman" w:hAnsi="Times New Roman"/>
              </w:rPr>
              <w:t>89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 13шт-75Вт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ул.Студенческая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39</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фонари,66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ул.Октябрьская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39</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фонари,4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39</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фонари,5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 Маяковского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39</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фонари,5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пер.Майский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39</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фонари,6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пер.Южный тупик</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39</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фонари,6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пер.Кооперативный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396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фонари,5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пер.Комсомольский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397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фонари,6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пер.Авдеева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398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фонари,4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пер.Проезжий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399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фонари,13 шт-75Вт, 14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ул.Подгорная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40</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фонари,8 шт-75Вт, 19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ул.Советская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40</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фонари,5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пер.Туголуковский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40</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пер.Комарова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40</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фонари,4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пер.Коммунальный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40</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фонари,7 шт-75Вт, 8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ул.Набережная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40</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фонари,7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ул.Рабочая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06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 шт-75Вт, 168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07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фонари,5 шт-75Вт, 19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08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фонари,28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ул.Неплановая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09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фонари,44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ул.Комиссарова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10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фонари,10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ул.Садовая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41</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фонари,27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ул.Заводская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41</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фонари,29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41</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фонари,9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ул.Некрасова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41</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фонари,21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ул.Мира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41</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фонари,19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ул.Свободы</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16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фонари,3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ул.Народная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17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 шт-75Вт, 25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ул.Нагорная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18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фонари,19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ул.Ленинская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19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фонари,7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ул.Досоевского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42</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фонари,20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ул.Дзержинского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42</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фонари,19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ул.Дорожная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42</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фонари,9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ул.Леонова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42</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фонари,12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ул.Лермонтова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42</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фонари,24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ул.Плеханова д. 59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42</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фонари,24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ул.Тамбовская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26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фонари,17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ул.Карла Маркса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27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фонари,3 шт-75Вт, 19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ул.Фиолетова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28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пер.Раевского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29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пер.Державина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43</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фонари,8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ул.Тениская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43</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фонари,3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пер.Речной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43</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 шт-75Вт, 6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пер.Северный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43</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фонари,10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пер.Видный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43</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фонари,29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ул.Линейная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43</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фонари,20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ул.Стадионная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36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 шт-75Вт, 18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ул.Мичюринская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37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фонари,14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ул.Пушкина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38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 шт-75Вт, 7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ул.Чичканова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39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фонари,3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пер.Нагорный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44</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фонари,5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44</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фонари,4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ул.Юбилейная, д. 13, кв. 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44</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пер.Герцена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44</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фонари,3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ул.Урожайная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44</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фонари,4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ул.Курганнвя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44</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фонари,16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ул.Свобода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46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фонари,15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ул.Ленинградская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47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фонари,17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ул.Чайковского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48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 шт-75Вт, 6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ул.З.Космодемьянской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49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фонари,15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45</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фонари,4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пер.Тургенева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45</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пер.Ленинский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45</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фонари,4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пер.Чехова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45</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 шт-75Вт, 11 шт-100Вт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ул.Московская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45</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фонари,4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пер.Ленинский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45</w:t>
            </w:r>
            <w:r>
              <w:rPr>
                <w:rFonts w:ascii="Times New Roman" w:hAnsi="Times New Roman"/>
              </w:rPr>
              <w:t>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фонари,1 шт-75Вт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ул.Высотная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56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фонари,3 шт-50Вт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ул.Тухачевского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56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Уличные фонари,27 шт-50Вт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автодорога "Чкалова-Леонова"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57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2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ул.Суворова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58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2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59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ул.Трудовая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60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ул.Совхозная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46</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3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46</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ул.Парковая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46</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ул.Космонавтов</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46</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2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65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66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ул.Полевая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67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ул.Авиационная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68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ул.Студенческая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69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4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ул.Октябрьская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47</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47</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пер.Комсомольский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47</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ул.Коммунальный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47</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47</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2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ул.Комиссарова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75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4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76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ул.Народная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77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2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ул.Дзержинского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78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ул.Дорожная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79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ул.Леонова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48</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4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ул.Тамбовская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48</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пер.Северный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48</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2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ул.Пушкина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48</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ул.Юбилейная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48</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2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ул.Чайковского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85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1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86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ШУНО 1 шт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ул.Тургенева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6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Теплоснабжение</w:t>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Иное</w:t>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87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Сооружение коммунально-бытовое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1 932 000,00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88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Технологические емкости в южной части к/к 68:03:1501062:объем 500 куб.м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в центральной части к/к 68:03:1501062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140 090,00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w:t>
            </w:r>
            <w:r>
              <w:rPr>
                <w:rFonts w:ascii="Times New Roman" w:hAnsi="Times New Roman"/>
              </w:rPr>
              <w:t>89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ТП насосная станция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 д. 1а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91 300,00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r>
          </w:p>
        </w:tc>
      </w:tr>
      <w:tr>
        <w:trPr>
          <w:trHeight w:val="250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49</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Газовый счетчик с корректором и фильтром СГ-16М-100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 д. 1а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25 000,00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08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49</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Сварочный аппарат</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10 300,00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3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49</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Шкафная уснатовка прибор учета (счетчик), металлический шкаф, запорная арматура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7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49</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Газовый провод подземный до ГРПШ</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 д.1а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176 000,00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"ТЭК" от 28.06.2016 №1/2)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19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49</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Теплотрасса подземная Ф108-57 мм протяженность 249 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Серова д. 1а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249 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12 300,00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2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495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Котельная № 1</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ул.Серова д. 1а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135,2</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65 400,00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"ТЭК" от 28.06.2016 №1/2)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16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496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Химводоочистка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Серова д. 1а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31 900,00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7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497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Модульноя котельная № 7</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Интернациональная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453 452,00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АО "ТСК" ль 06.09.2011 " 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4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498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Теплотрасса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639 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1 764 154,00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8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499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Сети ГВС</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2994 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3 693 397,90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"ТЭК" от 28.06.2016 №1/2)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73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500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Котельная № 6</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 д. 14 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480</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159 937,00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"ТЭК" от 28.06.2016 №1/2)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501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Теплотрасса подземная 2168 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2168</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317 048,00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"ТЭК" от 28.06.2016 №1/2)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60" w:hRule="atLeast"/>
        </w:trPr>
        <w:tc>
          <w:tcPr>
            <w:tcW w:w="4908" w:type="dxa"/>
            <w:gridSpan w:val="9"/>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b/>
              </w:rPr>
            </w:pPr>
            <w:r>
              <w:rPr>
                <w:rFonts w:ascii="Times New Roman" w:hAnsi="Times New Roman"/>
                <w:b/>
              </w:rPr>
              <w:t>ИТОГО ПО РАЗДЕЛУ II:</w:t>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b/>
              </w:rPr>
            </w:pPr>
            <w:r>
              <w:rPr>
                <w:rFonts w:ascii="Times New Roman" w:hAnsi="Times New Roman"/>
                <w:b/>
              </w:rPr>
              <w:t>28 362 324,94</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0,00</w:t>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jc w:val="center"/>
              <w:rPr>
                <w:rFonts w:ascii="Times New Roman" w:hAnsi="Times New Roman"/>
                <w:b/>
              </w:rPr>
            </w:pPr>
            <w:r>
              <w:rPr>
                <w:rFonts w:ascii="Times New Roman" w:hAnsi="Times New Roman"/>
                <w:b/>
              </w:rPr>
            </w:r>
          </w:p>
          <w:p>
            <w:pPr>
              <w:pStyle w:val="Normal"/>
              <w:widowControl w:val="false"/>
              <w:rPr>
                <w:rFonts w:ascii="Times New Roman" w:hAnsi="Times New Roman"/>
                <w:b/>
                <w:sz w:val="28"/>
                <w:szCs w:val="28"/>
              </w:rPr>
            </w:pPr>
            <w:r>
              <w:rPr>
                <w:rFonts w:ascii="Times New Roman" w:hAnsi="Times New Roman"/>
                <w:b/>
                <w:sz w:val="28"/>
                <w:szCs w:val="28"/>
              </w:rPr>
              <w:t>РАЗДЕЛ III (ЗЕМЕЛЬНЫЕ УЧАСТКИ)</w:t>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Земельные участки</w:t>
            </w:r>
          </w:p>
        </w:tc>
      </w:tr>
      <w:tr>
        <w:trPr>
          <w:trHeight w:val="3345" w:hRule="atLeast"/>
        </w:trPr>
        <w:tc>
          <w:tcPr>
            <w:tcW w:w="426" w:type="dxa"/>
            <w:tcBorders>
              <w:start w:val="single" w:sz="2" w:space="0" w:color="000000"/>
              <w:bottom w:val="single" w:sz="2" w:space="0" w:color="000000"/>
            </w:tcBorders>
            <w:tcMar>
              <w:start w:w="28" w:type="dxa"/>
              <w:end w:w="28" w:type="dxa"/>
            </w:tcMar>
            <w:vAlign w:val="bottom"/>
          </w:tcPr>
          <w:p>
            <w:pPr>
              <w:pStyle w:val="Normal"/>
              <w:keepNext w:val="true"/>
              <w:widowControl w:val="false"/>
              <w:jc w:val="end"/>
              <w:rPr>
                <w:rFonts w:ascii="Times New Roman" w:hAnsi="Times New Roman"/>
              </w:rPr>
            </w:pPr>
            <w:r>
              <w:rPr>
                <w:rFonts w:ascii="Times New Roman" w:hAnsi="Times New Roman"/>
              </w:rPr>
              <w:t>50</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11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68:03:1501097:109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2280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1 971 537,94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68-68-02/008/2013-796 от 10.10.2013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4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50</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гор/свалку</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Комиссарова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к/н 68:03:2001013:16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97769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29829321.9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68-68-02/001/2013-499 от 26.02.2013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7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50</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ул.Трудовая, д. 18</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68:03:1501110:51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1491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390999.84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68:03:1501110:51-68/004/2017-2</w:t>
              <w:br/>
              <w:t>от 12.01.2017</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05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Городская свалка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ул.Комиссарова, д. 126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68:03:2001013:13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35000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63 744 561,36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гос рег. 68-68-02/004/2008-980</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92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06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Жердевка,в южной части кк 68:03:1501094</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68:03:1501094:419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3600 кв.м</w:t>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center"/>
              <w:rPr>
                <w:rFonts w:ascii="Times New Roman" w:hAnsi="Times New Roman"/>
              </w:rPr>
            </w:pPr>
            <w:r>
              <w:rPr>
                <w:rFonts w:ascii="Times New Roman" w:hAnsi="Times New Roman"/>
              </w:rPr>
              <w:t>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vAlign w:val="bottom"/>
          </w:tcPr>
          <w:p>
            <w:pPr>
              <w:pStyle w:val="Normal"/>
              <w:widowControl w:val="false"/>
              <w:jc w:val="center"/>
              <w:rPr>
                <w:rFonts w:ascii="Times New Roman" w:hAnsi="Times New Roman"/>
              </w:rPr>
            </w:pPr>
            <w:r>
              <w:rPr>
                <w:rFonts w:ascii="Times New Roman" w:hAnsi="Times New Roman"/>
              </w:rPr>
              <w:t>2094228.00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68-68-02/005/2013-421 от 29.04.2013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3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07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 уч  гараж № 96</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по ул.Октябрьская в районе дома № 57,</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68:03:1501094:520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24820.56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68:03:1501094:520-68/004/2018-1</w:t>
              <w:br/>
              <w:t>от 16.07.2018</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95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08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 уч. гараж № 14</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в районе дома № 4 по ул.Чкалова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68:03:1501094:635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11149.32</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68:03:1501094:635-68/075/2018-1</w:t>
              <w:br/>
              <w:t>от 21.09.2018</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09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ул.Дружбы д.13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68:03:1501108:22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2215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431216.20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68:03:1501108:22-68/075/2019-4</w:t>
              <w:br/>
              <w:t>от 18.12.2019</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5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10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 20 Д</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68:03:1501094:27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615+/-9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br/>
              <w:t>476471.25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68-68-02/008/2012-003 от 05.07.2012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03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51</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ул.Железнодорожная д. 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68:03:1501116:11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892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329156.92</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68:03:1501116:11-68/075/2020-2</w:t>
              <w:br/>
              <w:t>от 30.03.2020</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0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51</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ул.Дружбы, в районе д. 131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68:03:1501110:263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600+/-5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120948.00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68:03:1501110:263-68/075/2018-5</w:t>
              <w:br/>
              <w:t>от 30.10.2018</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5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51</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Подгорная,46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68:03:1501019:40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1355 +/-13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596023.85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68-68/004-68/004/295/2015-937/2</w:t>
              <w:br/>
              <w:t>от 09.09.2015</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71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51</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ул.Плеханова д. 59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68:03:1501055:36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630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201650.40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68-68-02/008/2007-357 от 26.12.2007</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97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15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ул.М.Горького д. 1-А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68:03:1501080:5</w:t>
            </w:r>
          </w:p>
        </w:tc>
        <w:tc>
          <w:tcPr>
            <w:tcW w:w="1107"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12846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8452539.54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68:03:1501080:5-68/004/2017-3</w:t>
              <w:br/>
              <w:t>от 26.05.2017</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7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16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ул.Л.Толстого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68:03:1502003:167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2303+/-17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577707.55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68:03:1502003:167-68/075/2020-2</w:t>
              <w:br/>
              <w:t>от 30.09.2020</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4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17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ул.Степная д. 39</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68:03:1501119:11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1156 кв. 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298906.92</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68-01/29-1/2003 от 21.11.2003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18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кладбище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68:03:2001006:31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128000+/-3130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796160.0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68-68/004-68/004/295/2015-325/2</w:t>
              <w:br/>
              <w:t>от 16.07.2015</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445"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19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Жердевкаул.Первомайская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68:03:1501022:342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2252+/-20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11433.00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68-68/004-68/004/294/2015-46/2</w:t>
              <w:br/>
              <w:t>от 18.09.2015</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0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20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ул.Свободы, д. 12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68:03:1501007:7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369264.0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68-68-02/001/2014-739 от 16.06.2014</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15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21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р-н. Жердевский,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 xml:space="preserve"> </w:t>
            </w:r>
            <w:r>
              <w:rPr>
                <w:rFonts w:ascii="Times New Roman" w:hAnsi="Times New Roman"/>
              </w:rPr>
              <w:t>68:03:1501094:1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71555+/-183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8948986.5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w:t>
              <w:br/>
              <w:t>№ 68-68/004-68/004/250/2016-772/1</w:t>
              <w:br/>
              <w:t>от 06.09.2016</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3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52</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Российская Федерация, Тамбовская область, Жердевский район, г. Жердевка, ул. Нагорная</w:t>
            </w:r>
          </w:p>
        </w:tc>
        <w:tc>
          <w:tcPr>
            <w:tcW w:w="1284"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68:03:0000000:762</w:t>
            </w:r>
          </w:p>
        </w:tc>
        <w:tc>
          <w:tcPr>
            <w:tcW w:w="1107"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4709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2200751.15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Собственность №68:03:0000000:762-68/075/2021-1 от 25.01.2021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13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52</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w:t>
            </w:r>
          </w:p>
        </w:tc>
        <w:tc>
          <w:tcPr>
            <w:tcW w:w="988"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Российская Федерация, Тамбовская область, Жердевский муниципальный район, городское поселение город Жердевка, улица Кировская</w:t>
            </w:r>
          </w:p>
        </w:tc>
        <w:tc>
          <w:tcPr>
            <w:tcW w:w="1284"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68:03:1501033:302</w:t>
            </w:r>
          </w:p>
        </w:tc>
        <w:tc>
          <w:tcPr>
            <w:tcW w:w="1107"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257 кв.м</w:t>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rPr>
            </w:pPr>
            <w:r>
              <w:rPr>
                <w:rFonts w:ascii="Times New Roman" w:hAnsi="Times New Roman"/>
              </w:rPr>
              <w:t>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126356.62 руб</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68:03:1501033:302-68/083/2023-3</w:t>
              <w:br/>
              <w:t>от 16.06.2023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Земельные участки под объекты водоснабжения и водоотведения</w:t>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52</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КНС (КНС площадь 27,9 кв.м 68-68-02/001/2011-316)</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 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68:03:1501076:17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325 187,07</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68-68-02/001/2011-960, от 15.02.2011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24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размещенную КНС.(площадью 60,9 кв.м 68-68-02/001/2011-318</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68:03:1501008:86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640 484,73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№68-68-02/001/2011-957, от 08.04.2011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25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размещенную КНС</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Октябрьская, в районе котельной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68:03:1501075:11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417 100,41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68-68-02/001/2011-948, от 08.04.2011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26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размещение КНС</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Октябрьская, в районе дома № 2-В</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68:03:1501075:10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386 268,72</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68-68-02/001/2011-941, от 08.02.2011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27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размещение КНС</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68:03:1501033:58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638 739,54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68-68-02/008/2013-964, от 22.01.2014</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28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размещение КНС(КНС площадь 27,6 кв.м, 68-68-02/001/2011-317)</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68:03:1501059:21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513 085,86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68-68-02/001/2011-947, от 08.02.2011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29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размещение КНС. (КНС площадь 17,6 кв.м, 68-68-02/001/2011-313)</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 Куйбышева,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68:03:1501099:42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638 157,81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68-68-02/001/2011-954, от  15.02.2011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53</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размещение КНС (КНС площадь 17,9 68-68-02/001/2011-319)</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Флотская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68:03:1501092:25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625 359,75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68-68-02/001/2011-946, от 08.04.2011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53</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размещение КНС(КНС 85 кв.м 68-68-02/001/2011-315)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Советская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68:03:1501048:27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748 686,51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68-68-02/001/2011-961, от 15.02.2011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32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размещение КНС</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Тамбовская область, Жердевский район, г. Жердевка, в южной части кадастрового квартала 68:03:1501062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68:03:1501062:7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5 682 290,37</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68-68-02/008/2013-963,  от 22.01.2014</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3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53</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размещение объектов водоснабжения(водонап. башня высота 18м 68-68-02/013/2010-653; арт.скважина  гл. 75м )</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М.Горького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68:03:1501071:43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2 094 228,00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68-68-02/012/2011-012, от 29.06.2011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34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Земельный участок под размещение объектов водоснабжения  (Водонапорная башня, 2 артскважины </w:t>
              <w:br/>
              <w:t>под строительство артезианской скважины)</w:t>
              <w:br/>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br/>
              <w:t>Тамбовская область, Жердевский район, в центральной части кадастрового квартала 68:03:2101020</w:t>
              <w:br/>
              <w:t>(ул. Ломоносова)</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68:03:2101020:94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1 731 984,93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68:03:2101020:94-68/075/2022-1 от 26.04.2022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9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35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объекты водоснабжения (водонап. Башня высота 18 м, 68-68-02/001/2011-302; Арт. скважина гл. 88 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область,Жердевский район, г. Жердевка, ул. 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68:03:1501033:34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1 938 324,36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68-68-02/012/2011-058, от 03.04.2007</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64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36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объекты водоснабжения, 2 скважины и башня  (высота 21 м 68-68-02/015/2010-044; Арт.свкажина гл. 89 м, 68-68-02/015/2010-045; Арт. скважина  гл. 90 м. 68-68-02/015/2010-048).</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68:03:1501018:59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1 820 814,90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68-68-02/001/2011-655, от 18.01.2011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6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37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для объектов водоснабжения (артезианская скважина 90мглубина 68-68-02/0152010-036)</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68:03:1501018:58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1 820 814,90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68-68-02/001/2011-652, от 21.02.2011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3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38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(для размещения водонапорной башни, артезианской  скважины)</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 участок расположен в юго-западной части кадастрового квартала 68:03:1501076</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68:03:1501076:22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930 884,61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68-68-02/001/2011-316, от 07.03.2013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3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39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объекты водоснабжения(водонап. башня высота 14 м, 68-68-02/013/2010-670; арт. скважина гл. 74 м, 68-68-02/015/201-0)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Кутузова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68:03:1501119:62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1 481 084,54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68-68-02/001/2011-586, от 11.02.2011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43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40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объекты водоснабжения (водонапорная башня высота 10 м 68-68-02/015/2010-018; Арт. скважина гл. 80 м)</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Молодежная,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68:03:1501077:134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279 230,40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68-68-02/005/2013-877, от 28.02.2011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6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54</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объекты водоснабжения (арт. скважина глубина 90 м 68-68-02/015/2010-038)</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68:03:1501104:14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3 425 226,24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68-68-02/012/2011-013, от 21.10.2011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54</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объекты водоснабжения (Водонапорная башня, 2 артскважины)</w:t>
              <w:br/>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br/>
              <w:t>Тамбовская область, Жердевский район, г. Жердевка, ул. Первомайская</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68:03:1501018:529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840 599,85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68:03:1501018:529-68/075/2022-1 от 27.06.2022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54</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объекты водоснабжения  (Водонапорная башня, 2 артскважины)</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Жукова</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68:03:1501062:8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1 123 320,63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68:03:1501062:8-68/075/2022-1 от 28.04.2022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2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44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объекты водоснабжения (Водозаборная скважина)</w:t>
              <w:br/>
              <w:br/>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в восточной части кадастрового квартала 68:03:2001021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68:03:2001021:110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1 466 748,00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68:03:2001021:110-68/075/2022-3 от 19.10.2022</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45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объекты водоснабжения (Водозаборная 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г.Жердевка, в восточной части кадастрового квартала 68:03:1501104</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68:03:1501104:27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3 425 227,24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68:03:1501104:27-68/075/2021-3 от 01.06.2021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46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строительство артезианской скважины и водонапорной башни</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Дорожная, земельный участок 4Г</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68:03:1501031:252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154 602,53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68:03:1501031:252-68/075/2023-3 от 09.06.2023</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Земельные участки под объектами теплоснабжения</w:t>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47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для размещения котельной в южной части к/к  68:03:1501075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ул. 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68:03:1501075:52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617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285208.25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гос.рег 68-68/004-68/004294/2015-484/1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48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под разм кот к/к</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Тамбовская область, Жердевский район, г. Жердевка, по ул.Чкалова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68:03:1501095:1038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 xml:space="preserve"> </w:t>
            </w:r>
            <w:r>
              <w:rPr>
                <w:rFonts w:ascii="Times New Roman" w:hAnsi="Times New Roman"/>
              </w:rPr>
              <w:t>2270+/-11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1765469.8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гос.рег 68-68/004-68/004294/2015-485/1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49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Земельный участок для размещения здания бани</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Линейная д. 63</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68:03:1501009:17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739 кв.м</w:t>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303086.07</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гос.рег. 68-68-02/008/2013-067</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45" w:hRule="atLeast"/>
        </w:trPr>
        <w:tc>
          <w:tcPr>
            <w:tcW w:w="4908" w:type="dxa"/>
            <w:gridSpan w:val="9"/>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b/>
              </w:rPr>
            </w:pPr>
            <w:r>
              <w:rPr>
                <w:rFonts w:ascii="Times New Roman" w:hAnsi="Times New Roman"/>
                <w:b/>
              </w:rPr>
              <w:t>ИТОГО ПО РАЗДЕЛУ III:</w:t>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b/>
              </w:rPr>
            </w:pPr>
            <w:r>
              <w:rPr>
                <w:rFonts w:ascii="Times New Roman" w:hAnsi="Times New Roman"/>
                <w:b/>
              </w:rPr>
              <w:t>46 092 987,32</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101 218 315,32</w:t>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b/>
              </w:rPr>
            </w:pPr>
            <w:r>
              <w:rPr>
                <w:rFonts w:ascii="Times New Roman" w:hAnsi="Times New Roman"/>
                <w:b/>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b/>
              </w:rPr>
            </w:pPr>
            <w:r>
              <w:rPr>
                <w:rFonts w:ascii="Times New Roman" w:hAnsi="Times New Roman"/>
                <w:b/>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b/>
              </w:rPr>
            </w:pPr>
            <w:r>
              <w:rPr>
                <w:rFonts w:ascii="Times New Roman" w:hAnsi="Times New Roman"/>
                <w:b/>
              </w:rPr>
            </w:r>
          </w:p>
        </w:tc>
        <w:tc>
          <w:tcPr>
            <w:tcW w:w="1475" w:type="dxa"/>
            <w:gridSpan w:val="3"/>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b/>
              </w:rPr>
            </w:pPr>
            <w:r>
              <w:rPr>
                <w:rFonts w:ascii="Times New Roman" w:hAnsi="Times New Roman"/>
                <w:b/>
              </w:rPr>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b/>
              </w:rPr>
            </w:pPr>
            <w:r>
              <w:rPr>
                <w:rFonts w:ascii="Times New Roman" w:hAnsi="Times New Roman"/>
                <w:b/>
              </w:rPr>
            </w:r>
          </w:p>
        </w:tc>
      </w:tr>
      <w:tr>
        <w:trPr>
          <w:trHeight w:val="345"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РАЗДЕЛ IV (НЕДВИЖИМОЕ ИМУЩЕСТВО В КОНЦЕСИИ)</w:t>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ВОДОСНАБЖЕНИЕ И ВОДООТВЕДЕНИЕ</w:t>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55</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башня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68:03:1501026:86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738 900,00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697 985,94</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2123579.91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68-68-02/001/2011-302, от 07.02.2011,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55</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башня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Молодежная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68:03:1501077:251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23 000,00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2012009.5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68-68-02/015/2010-018, от 24.12.2010,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55</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башня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в центральной части к/к 68:03:2101020</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68:03:2101020:95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204 200,00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204 200,00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1 946 360,58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68-68-02/017/2009-232, от 08.07.2009,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55</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башня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68:03:1501076:38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38 700,00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38 700,00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1946360.58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68-68-02/013/2010-666, от22.12.2010,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54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башня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68:03:1501018:189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33 600,00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33 600,00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1946360.58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68-68-02/013/2010-658, от22.12.2010,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55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башня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ул.М.Горько</w:t>
              <w:br/>
              <w:t xml:space="preserve">го </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68:03:1501071:87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148 200,00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148 200,00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1946360.58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68-68-02/013/2010-653, от 23.12.2010,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56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башня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68:03:1501018:91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15 900,00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15 900,00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2 123 579,91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68-68-02/015/2010-044, от 24.12.2010,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57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башня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68:03:1501059:36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107 300,00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107 300,00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1 946 360,58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68-68-02/013/2010-655, от 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58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башня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ул.Кутузова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68:03:1501119:108</w:t>
              <w:br/>
              <w:b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349 800,00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349 800,00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2018311.29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68-68-02/013/2010-670, от 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59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Водозаборная 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68:03:1501104:239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2 228 247,30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2 228 247,30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1 383 601,45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68:03:1501104:239-68/075/2019-1, от 26.12.2019,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60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в центральной части к/к 68:03:2101020</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68:03:0000000:294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3 418,00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3 418,00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1 129 941,18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68-68-02/017/2009-233, от 08.07.2009,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56</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в центральной части к/к 68:03:2101020</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68:03:0000000:295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4 948,00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4 948,00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1 533 491,60</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68-68-02/017/2009-234, от 08.07.2009,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56</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br/>
              <w:t xml:space="preserve"> ул. Чкалова</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68:03:1501094:438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43 200,00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43 200,00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115300.12</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68-68-02/015/2010-038, от 24.12.2010,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56</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Тамбовская область, Жердевский район, г. Жердевка, </w:t>
              <w:br/>
              <w:t xml:space="preserve">ул. Чкалова </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68:03:1501094:441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43 200,00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43 200,00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115300.12</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68-68-02/015/2010-039,  от 24.12.2010,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64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68:03:1501018:260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32 700,00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32 700,00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439787.6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68-68-02/015/2010-045, от 24.12.2010,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65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Тамбовская область, Жердевский район, г. Жердевка, </w:t>
              <w:br/>
              <w:t>ул. Жукова</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68:03:1501059:60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11 000,00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1129941.18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68-68-02/013/2010-656, от 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66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Тамбовская область, Жердевский район, г. Жердевка, </w:t>
              <w:br/>
              <w:t>ул. Жукова</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68:03:1501059:61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93 200,00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93 200,00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1533491.6</w:t>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68-68-02/013/2010-657, от 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67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Тамбовская область, Жердевский район, г. Жердевка, </w:t>
              <w:br/>
              <w:t xml:space="preserve">ул. Кировская </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68:03:1501026:121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103 000,00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103 000,00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1 095 351,14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68-68-02/013/2010-663, от 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68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Тамбовская область, Жердевский район, г. Жердевка, </w:t>
              <w:br/>
              <w:t>ул. Молодежная</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68:03:1501077:245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94 000,00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922400.96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68-68-02/0152010-019, от 24.12.2010,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69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68:03:1501018:262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73 200,00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73 200,00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1083821.13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68-68-02/013/2010-660, от 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70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68:03:1501018:261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60 400,00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60 400,00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1083821.13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68-68-02/013/2010-659, от 23.12.2010,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57</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М.Горького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68:03:1501071:64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82 300,00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82 300,00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864750.9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68-68-02/013/2010-654, от 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57</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Кутузова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68:03:1501119:85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50 200,00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50 200,00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853220.89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68-68-02/015/2010-017, от24.12.2010,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57</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68:03:1501026:110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49 300,00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49 300,00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1095351.14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68-68-02/013/2010-661, от 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74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68:03:1501026:10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50 500,00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50 500,00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1095351.14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 № 68-68-02/013/2010-662, от 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75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68:03:1501076:69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24 200,00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24 200,00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818630.86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68-68-02/013/2010-667, от 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76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Артскважина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Кутузова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68:03:1501119:102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160 700,00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160 700,00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853 220,89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68-68-02/015/2010-016, от 24.12.2010,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77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Водозаборная скважина в г.Жердевка Жердевского района Тамбовской области в восточной части кадастрового квартала 68:03:2001021 (в районе ул. Неплановая)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в восточной части кадастрового квартала 68:03:2001021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68:03:2001021:233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2 590 000,00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1202415.54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68:03:2001021:233-68/075/2022-1, от12.10.2022,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8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78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Водопроводная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pPr>
            <w:r>
              <w:rPr>
                <w:rStyle w:val="Style14"/>
                <w:rFonts w:ascii="Times New Roman" w:hAnsi="Times New Roman"/>
              </w:rPr>
              <w:t>Тамбовская область, Жердевский район, г. Жердевка, ул. Свободы, Юбилейная, Первомайская, Семашко, Линейная, Мира, Набережная, Нагорная, Подгорная, Фиолетова, Советская, Мичуринская, Тухачевского, Пушкина, Ленинградская, пер. Державина, Раевского, Нагорный, Коммунальный, Речной, Видный, Северный, Связи, Авдеева, Проезжий, Комсомольский, Кооперативный, Майский, Маяковского, Южный тупик, Спортивный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68:22:0000000:333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1 871 000,00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120998486.03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68-68-02/008/2012-903, от 14.09.2012,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43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79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Водопроводная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ул.Рабочая, ул.Степная, ул.Дружбы, ул.Трудовая, ул.Железнодорожная, ул.Суворова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68:03:1501115:101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860 600,00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18627709.99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68-68-02/0082012-855, от 05.09.2012,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57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58</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Водопроводная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pPr>
            <w:r>
              <w:rPr>
                <w:rStyle w:val="Style14"/>
                <w:rFonts w:ascii="Times New Roman" w:hAnsi="Times New Roman"/>
              </w:rPr>
              <w:t>Тамбовская область, Жердевский район, г. Жердевка, ул. Интернациональная, Парковая, ул.Свеклопункт, ул. Совхозная, пер. Пионерский, ул. Студенческий, пер. Технический, ул. Новые дома, пер. Куйбышева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68:03:0000000:292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435 900,00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24 296 314,83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68-68-02/008/2012-856, от 05.12.2012,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819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58</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Водопроводная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pPr>
            <w:r>
              <w:rPr>
                <w:rStyle w:val="Style14"/>
                <w:rFonts w:ascii="Times New Roman" w:hAnsi="Times New Roman"/>
              </w:rPr>
              <w:t>Тамбовская область, Жердевский район, г. Жердевка, ул. Кировская, ул.Комиссарова, ул. Некрасова, ул.Плеханова, ул. К. Маркса, ул. Чичканова, ул. Московская, ул. Дзержинского, З. Космодемьянской, ул. Достоевского, ул. Лермонтова, ул. Ленинская, пер. Тургенева, ул. Чехова, пер. Ленинский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68:03:0000000:289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1 423 000,00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22 154 156,13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68-68-02/008/2012-805, от 22.12.2010,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2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82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Октябрьская, Чкалова, Леонова, Космонавтов</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68:03:1501075:25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1 638 700,00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24822226.47</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68-68-02/008/2012-857, от 05.09.2012 ,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2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58</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Достоевского, ул. Жукова, ул. Дорожная, ул. Тамбовская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68:03:1501059:40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1 000 292,00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18455082.5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68-68-02/0082012-902, от 14.09.2012,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9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58</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ул.Ломоносова, ул. Пролетарская, ул. Энгельса, ул.Школьная, ул.Красная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68:03:1502003:320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184 500,00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14 837 934,51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68-68-02/008/2012-806, от 28.08.2012,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9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85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Октябрьская, ул. Студенческая, пер. Серова, ул. Молодежная, ул. Зеленая, пер. 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68:03:1501078:63</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124 500,00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14 207 643,46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68-68-02/008/2012-901, от 14.09.2012 ,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86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Водонапорная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 Горького, ул. Беляева, ул. Тенистая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68:03:1501072:68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514 000,00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10116773.53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68-68-02/0082012-804, от 28.08.2012,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87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ул.Октябрьская в районе дома № 2-В</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68:03:1501075:71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44 300,00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44 300,00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172 816,65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68-68-02/0012011-320, от 07.02.2011,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88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Здание нежилое</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w:t>
              <w:br/>
              <w:t>кая</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68:03:1501018:264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210 000,00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108 074,44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Собственность № 68-68-02/001/2011-310, от 07.02.2011,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w:t>
            </w:r>
            <w:r>
              <w:rPr>
                <w:rFonts w:ascii="Times New Roman" w:hAnsi="Times New Roman"/>
              </w:rPr>
              <w:t>89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ул.Октябрьская в районе котельной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68:03:1501075:24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68 700,00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68 700,00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95736.49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68-68-02/001/2011-314, от 07.02.2011,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59</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пер.Куйбы</w:t>
              <w:br/>
              <w:t xml:space="preserve">шева </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68:03:1501099:79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69 500,00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69 500,00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283090.12</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68-68-02/001/2011-313, от 07.02.2011,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59</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68:03:1501059:35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12 500,00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547177.9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68-02/001/2011-317, от 07.02.2011,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59</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Советская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68:03:1501038:47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246 300,00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246 300,00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1798546.22</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68-68-02/001/2011-315, от 07.02.2011,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59</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68:03:1501008:145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236 300,00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236 300,00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1195969.74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68-68-02/005/2013-877, от 07.08.2012,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59</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пер. 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68:03:1501076:25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36 300,00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36 300,00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469634.84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68-68-02/001/2011-316, от 07.02.2011,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2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595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в южной части кадастрового квартала 68:03:1501062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68:03:1501062:6</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1 425 999,50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1 425 999,50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2124017.57</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68-68-02/008/2012-999, от 18.09.2012,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596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ул.Кировс</w:t>
              <w:br/>
              <w:t xml:space="preserve">кая </w:t>
              <w:br/>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68:03:1501026:85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247 300,00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247 300,00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1481940.14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68-68-02/008/2012-998, от 18.09.2012,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597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ул.Флотская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68:03:1501000:181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207 700,00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207 700,00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260195.28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68-68-02/0012011-319, от 07.02.2011,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598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Здание насосной станции</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68:03:1501094:439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221 000,00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221 000,00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1955970.21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68-68-02/001/2011-305, от 07.02.2011,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50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599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Канализация</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г.Жердевка, ул. Семашко, ул. Фиолетова, ул. Советская, ул. Первомайская, ул. Подгорная, ул. Нагорная, ул. Комиссарова, ул. Кировская, ул. Тамбовская, ул. Дорожная, ул. Жукова, пер.Связи, пер.Майский</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68:03:1501002:145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2 711 048,00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858071349.26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68-68-02/008/2012-730, от 07.02.2011,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00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Сооружение- канализационная сеть от жилого дома№ 19а по ул. Заводской</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68:03:1501034:38</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18 515,00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2756364.27</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68-68-02/008/2012-660, от 15.08.2012,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60</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68:03:1501059:34</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1 083 100,00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85588120.96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68-68-02/008/2012-701, от 20.08.2012,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60</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Канализационная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ул.Заводская, ул.Кировская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68:03:1501036:105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314 755,00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46858192.59</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68-6802/0082012-700, от 20.08.2012,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60</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Сооружение- канализационная сеть от здания № 11 А по ул. Заводской</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68:03:1501036:102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69 230,00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10306405.53</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68-68-02/008/2012-661, от15.08.2012,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60</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Сооружение-канализационная сеть от жилых домов № 19, 19б по ул. Заводской</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68:03:1501034:41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25 357,00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2756364.27</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68-68-02/008/2012-622, от15.08.2012,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05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Сооружение-канализационная сеть от жилого дома № 24а по ул. Заводской</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68:03:1501034:39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17 710,00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2636522.35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68-68--02/008/2012-662, от15.08.2012,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06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Сооружение канализационная сеть от жилого дома № 26а по ул. Заводской</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68:03:1501034:40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40 250,00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2157154.65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68-68-02/008/2012-659, от 15.08.2012,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88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07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Октябрьская, ул.Чкалова, пер.Серова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68:03:1501075:27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113 505,00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18436275.85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68-68-02/008/2012-731, от 24.08.2012,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08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Сооружение- канализационная сетьот жилых домов д. № 18, 18а по ул. Заводской</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68:03:1501035:29</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40 250,00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5992096.24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68-68-02/008/2012-621, от 15.08.2012,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8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09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сеть от жилого дома № 17 по ул. Леонова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68:03:1501096:31</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47 092,00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7070673.56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68-68-02/008/2012-632, от 15.08.2012,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8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61</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сеть от жилого дома № 6 по пер. Куйбышева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68:03:1501099:95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33 407,00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2841965.65</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68-68-02/008/2012-633, от 15.08.2012,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8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61</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сеть от жилого дома №25 по ул. Леонова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68:03:1501096:32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46 287,00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6890910.68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68-68-02/008/2012-631, от 15.08.2012,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61</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Сооружение- канализационная сеть от жилого дома № 165 и здания № 167</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68:03:1501018:107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3 096,00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3415494.86</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68-68-02/008/2012-699, от 20.08.2012,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24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61</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Интернациональная, ул. Флотская, ул. Парковая,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68:03:1501099:115</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2 493 804,64</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39 037 849,81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68-68-02/008/2012-703, от 20.08.2012,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61</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Набережная, д. 72 (школа № 1)</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68:03:1501006:242</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100 100,00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35413288.78</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68-68-02/008/2012-702, от 20.08.2012,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8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15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Канализационная сеть</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пос.Калиновка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68:03:0000000:427</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1 360 000,00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107801709.44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68-68-02/008/2012-732, от 24.08.2012,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16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Водопровод</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ул.Неплановая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1 495 705,84</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1 495 705,84</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75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17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pPr>
            <w:r>
              <w:rPr>
                <w:rStyle w:val="Style14"/>
                <w:rFonts w:ascii="Times New Roman" w:hAnsi="Times New Roman"/>
              </w:rPr>
              <w:t xml:space="preserve">Подземные резервуары лит.1 – объем 1000 куб. м; </w:t>
              <w:br/>
              <w:t xml:space="preserve">лит.2 – объем 1000 куб.м; </w:t>
              <w:br/>
              <w:t xml:space="preserve">лит.3 – объем 1000 куб. м; </w:t>
              <w:br/>
              <w:t xml:space="preserve">лит.4 – объем 1000 куб. м; </w:t>
              <w:br/>
              <w:t xml:space="preserve">лит.5 – объем 60 куб. м; </w:t>
              <w:br/>
              <w:t xml:space="preserve">лит.6 – объем 60 куб. м; </w:t>
              <w:br/>
              <w:t xml:space="preserve">лит.7– объем 60 куб. м; лит.8 – объем 60 куб. м; </w:t>
              <w:br/>
              <w:t>лит.9 – объем 60 куб. м</w:t>
              <w:br/>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68:03:1501094:440</w:t>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4 932 000,00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323262.11</w:t>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Собственность № 68-68-02/015/2010-043, 24.12.2010, (аренда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60" w:hRule="atLeast"/>
        </w:trPr>
        <w:tc>
          <w:tcPr>
            <w:tcW w:w="4908" w:type="dxa"/>
            <w:gridSpan w:val="9"/>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b/>
              </w:rPr>
            </w:pPr>
            <w:r>
              <w:rPr>
                <w:rFonts w:ascii="Times New Roman" w:hAnsi="Times New Roman"/>
                <w:b/>
              </w:rPr>
              <w:t>ИТОГО ПО РАЗДЕЛУ IV:</w:t>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b/>
              </w:rPr>
            </w:pPr>
            <w:r>
              <w:rPr>
                <w:rFonts w:ascii="Times New Roman" w:hAnsi="Times New Roman"/>
                <w:b/>
              </w:rPr>
              <w:t>33 480 917,28</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7 852 298,74</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128 322 403,00</w:t>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475" w:type="dxa"/>
            <w:gridSpan w:val="3"/>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РАЗДЕЛ V (ДВИЖИМОЕ ИМУЩЕСТВО В КОНЦЕССИИ)</w:t>
            </w:r>
          </w:p>
        </w:tc>
      </w:tr>
      <w:tr>
        <w:trPr>
          <w:trHeight w:val="360" w:hRule="atLeast"/>
        </w:trPr>
        <w:tc>
          <w:tcPr>
            <w:tcW w:w="14570" w:type="dxa"/>
            <w:gridSpan w:val="25"/>
            <w:tcBorders>
              <w:start w:val="single" w:sz="2" w:space="0" w:color="000000"/>
              <w:bottom w:val="single" w:sz="2" w:space="0" w:color="000000"/>
              <w:end w:val="single" w:sz="2" w:space="0" w:color="000000"/>
            </w:tcBorders>
            <w:tcMar>
              <w:start w:w="28" w:type="dxa"/>
              <w:end w:w="28" w:type="dxa"/>
            </w:tcMar>
          </w:tcPr>
          <w:p>
            <w:pPr>
              <w:pStyle w:val="Normal"/>
              <w:keepNext w:val="true"/>
              <w:widowControl w:val="false"/>
              <w:rPr>
                <w:rFonts w:ascii="Times New Roman" w:hAnsi="Times New Roman"/>
                <w:b/>
                <w:sz w:val="28"/>
                <w:szCs w:val="28"/>
              </w:rPr>
            </w:pPr>
            <w:r>
              <w:rPr>
                <w:rFonts w:ascii="Times New Roman" w:hAnsi="Times New Roman"/>
                <w:b/>
                <w:sz w:val="28"/>
                <w:szCs w:val="28"/>
              </w:rPr>
              <w:t>ВОДОСНАБЖЕНИЕ И ВОДООТВЕДЕНИЕ</w:t>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18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К80-50-200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15 700,00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19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К 80-50-200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15 700,00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15 700,00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62</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К 100-65-200А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18 500,00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62</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К 100-65-200А</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18 500,00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18 500,00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62</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8-40-100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58 128,00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58 128,00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62</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8-40-100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48 085,00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48 085,00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62</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8-40-100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58 127,00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58 127,00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52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25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8-25-100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 ДК</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38 203,00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26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10-63-90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214 676,09</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27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10-63-90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187 984,45</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28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6-16-110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М. Горького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24 406,00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29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6-16-110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М. Горького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47 471,00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63</w:t>
            </w:r>
            <w:r>
              <w:rPr>
                <w:rFonts w:ascii="Times New Roman" w:hAnsi="Times New Roman"/>
              </w:rPr>
              <w:t>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6-25-50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35 387,00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63</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8-25-55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38 305,00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63</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8-40-90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60 899,00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17 160,00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63</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8-40-90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156 796,90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63</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6-16-110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Кутузова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113 176,00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35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6-10-110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Кутузова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34 407,00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36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 погружной ЭЦВ 6-10-110</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г.Жердевка, Ломоносова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54 422,00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37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Насосный агрегат СМ 125/80/315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31 057,00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38</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Насосный агрегат СМ 125/80/315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31 057,00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39</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Насосный агрегат  СМ 125/80/315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Семашко</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35 581,00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40</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Насосный агрегат СМ 125/80/315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Советская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30 210,00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64</w:t>
            </w:r>
            <w:r>
              <w:rPr>
                <w:rFonts w:ascii="Times New Roman" w:hAnsi="Times New Roman"/>
              </w:rPr>
              <w:t>1</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Насосный агрегат СМ 125/80/315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Жукова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29 108,00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64</w:t>
            </w:r>
            <w:r>
              <w:rPr>
                <w:rFonts w:ascii="Times New Roman" w:hAnsi="Times New Roman"/>
              </w:rPr>
              <w:t>2</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Насосный агрегат СМ 80/50/200-4</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Жердевкий район, г .Жердевка, ул. Октябрьская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18 205,00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64</w:t>
            </w:r>
            <w:r>
              <w:rPr>
                <w:rFonts w:ascii="Times New Roman" w:hAnsi="Times New Roman"/>
              </w:rPr>
              <w:t>3</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Насосный агрегат СМ 125/80/315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Октябрьская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21 200,00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64</w:t>
            </w:r>
            <w:r>
              <w:rPr>
                <w:rFonts w:ascii="Times New Roman" w:hAnsi="Times New Roman"/>
              </w:rPr>
              <w:t>4</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Насосный агрегат СД 160/45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26 842,00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8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45</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Насосный агрегат СД 160/45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 южной части кадастрового квартала 68:03:1501062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22 184,00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rPr>
            </w:pPr>
            <w:r>
              <w:rPr>
                <w:rFonts w:ascii="Times New Roman" w:hAnsi="Times New Roman"/>
              </w:rPr>
            </w:r>
          </w:p>
        </w:tc>
      </w:tr>
      <w:tr>
        <w:trPr>
          <w:trHeight w:val="18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46</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Насосный агрегат СД 160/45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В южной части кадастрового квартала 68:03:1501062</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23 140,00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16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47</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Насосный агрегат СМ 125/80/315</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Флотская</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33 156,00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1800" w:hRule="atLeast"/>
        </w:trPr>
        <w:tc>
          <w:tcPr>
            <w:tcW w:w="426" w:type="dxa"/>
            <w:tcBorders>
              <w:start w:val="single" w:sz="2" w:space="0" w:color="000000"/>
              <w:bottom w:val="single" w:sz="2" w:space="0" w:color="000000"/>
            </w:tcBorders>
            <w:tcMar>
              <w:start w:w="28" w:type="dxa"/>
              <w:end w:w="28" w:type="dxa"/>
            </w:tcMar>
          </w:tcPr>
          <w:p>
            <w:pPr>
              <w:pStyle w:val="Normal"/>
              <w:keepNext w:val="true"/>
              <w:widowControl w:val="false"/>
              <w:rPr>
                <w:rFonts w:ascii="Times New Roman" w:hAnsi="Times New Roman"/>
              </w:rPr>
            </w:pPr>
            <w:r>
              <w:rPr>
                <w:rFonts w:ascii="Times New Roman" w:hAnsi="Times New Roman"/>
              </w:rPr>
              <w:t>6</w:t>
            </w:r>
            <w:r>
              <w:rPr>
                <w:rFonts w:ascii="Times New Roman" w:hAnsi="Times New Roman"/>
              </w:rPr>
              <w:t>48</w:t>
            </w:r>
            <w:r>
              <w:rPr>
                <w:rFonts w:ascii="Times New Roman" w:hAnsi="Times New Roman"/>
              </w:rPr>
              <w:t xml:space="preserve">                                                                                                                          </w:t>
            </w:r>
          </w:p>
        </w:tc>
        <w:tc>
          <w:tcPr>
            <w:tcW w:w="1103"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Напорный коллектор</w:t>
            </w:r>
          </w:p>
        </w:tc>
        <w:tc>
          <w:tcPr>
            <w:tcW w:w="988"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84" w:type="dxa"/>
            <w:gridSpan w:val="2"/>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r>
          </w:p>
        </w:tc>
        <w:tc>
          <w:tcPr>
            <w:tcW w:w="1107"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291"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1 643 400,00</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1026"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922"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661" w:type="dxa"/>
            <w:gridSpan w:val="2"/>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(аренда ООО "Коммунальник" от 24.05.2018 № 1)</w:t>
            </w:r>
          </w:p>
        </w:tc>
        <w:tc>
          <w:tcPr>
            <w:tcW w:w="1475" w:type="dxa"/>
            <w:gridSpan w:val="3"/>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c>
          <w:tcPr>
            <w:tcW w:w="1103" w:type="dxa"/>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345" w:hRule="atLeast"/>
        </w:trPr>
        <w:tc>
          <w:tcPr>
            <w:tcW w:w="4908" w:type="dxa"/>
            <w:gridSpan w:val="9"/>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b/>
              </w:rPr>
            </w:pPr>
            <w:r>
              <w:rPr>
                <w:rFonts w:ascii="Times New Roman" w:hAnsi="Times New Roman"/>
                <w:b/>
              </w:rPr>
              <w:t>ИТОГО ПО РАЗДЕЛУ V:</w:t>
            </w:r>
          </w:p>
        </w:tc>
        <w:tc>
          <w:tcPr>
            <w:tcW w:w="1291" w:type="dxa"/>
            <w:gridSpan w:val="2"/>
            <w:tcBorders>
              <w:start w:val="single" w:sz="2" w:space="0" w:color="000000"/>
              <w:bottom w:val="single" w:sz="2" w:space="0" w:color="000000"/>
            </w:tcBorders>
            <w:tcMar>
              <w:start w:w="28" w:type="dxa"/>
              <w:end w:w="28" w:type="dxa"/>
            </w:tcMar>
            <w:vAlign w:val="bottom"/>
          </w:tcPr>
          <w:p>
            <w:pPr>
              <w:pStyle w:val="Normal"/>
              <w:widowControl w:val="false"/>
              <w:jc w:val="end"/>
              <w:rPr>
                <w:rFonts w:ascii="Times New Roman" w:hAnsi="Times New Roman"/>
                <w:b/>
              </w:rPr>
            </w:pPr>
            <w:r>
              <w:rPr>
                <w:rFonts w:ascii="Times New Roman" w:hAnsi="Times New Roman"/>
                <w:b/>
              </w:rPr>
              <w:t>3 184 013,44</w:t>
            </w:r>
          </w:p>
        </w:tc>
        <w:tc>
          <w:tcPr>
            <w:tcW w:w="976"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249 900,00</w:t>
            </w:r>
          </w:p>
        </w:tc>
        <w:tc>
          <w:tcPr>
            <w:tcW w:w="1208"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r>
          </w:p>
        </w:tc>
        <w:tc>
          <w:tcPr>
            <w:tcW w:w="1026"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b/>
              </w:rPr>
            </w:pPr>
            <w:r>
              <w:rPr>
                <w:rFonts w:ascii="Times New Roman" w:hAnsi="Times New Roman"/>
                <w:b/>
              </w:rPr>
            </w:r>
          </w:p>
        </w:tc>
        <w:tc>
          <w:tcPr>
            <w:tcW w:w="922"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b/>
              </w:rPr>
            </w:pPr>
            <w:r>
              <w:rPr>
                <w:rFonts w:ascii="Times New Roman" w:hAnsi="Times New Roman"/>
                <w:b/>
              </w:rPr>
            </w:r>
          </w:p>
        </w:tc>
        <w:tc>
          <w:tcPr>
            <w:tcW w:w="1661" w:type="dxa"/>
            <w:gridSpan w:val="2"/>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b/>
              </w:rPr>
            </w:pPr>
            <w:r>
              <w:rPr>
                <w:rFonts w:ascii="Times New Roman" w:hAnsi="Times New Roman"/>
                <w:b/>
              </w:rPr>
            </w:r>
          </w:p>
        </w:tc>
        <w:tc>
          <w:tcPr>
            <w:tcW w:w="1475" w:type="dxa"/>
            <w:gridSpan w:val="3"/>
            <w:tcBorders>
              <w:start w:val="single" w:sz="2" w:space="0" w:color="000000"/>
              <w:bottom w:val="single" w:sz="2" w:space="0" w:color="000000"/>
            </w:tcBorders>
            <w:tcMar>
              <w:start w:w="28" w:type="dxa"/>
              <w:end w:w="28" w:type="dxa"/>
            </w:tcMar>
            <w:vAlign w:val="bottom"/>
          </w:tcPr>
          <w:p>
            <w:pPr>
              <w:pStyle w:val="Normal"/>
              <w:widowControl w:val="false"/>
              <w:rPr>
                <w:rFonts w:ascii="Times New Roman" w:hAnsi="Times New Roman"/>
                <w:b/>
              </w:rPr>
            </w:pPr>
            <w:r>
              <w:rPr>
                <w:rFonts w:ascii="Times New Roman" w:hAnsi="Times New Roman"/>
                <w:b/>
              </w:rPr>
            </w:r>
          </w:p>
        </w:tc>
        <w:tc>
          <w:tcPr>
            <w:tcW w:w="1103" w:type="dxa"/>
            <w:tcBorders>
              <w:start w:val="single" w:sz="2" w:space="0" w:color="000000"/>
              <w:bottom w:val="single" w:sz="2" w:space="0" w:color="000000"/>
              <w:end w:val="single" w:sz="2" w:space="0" w:color="000000"/>
            </w:tcBorders>
            <w:tcMar>
              <w:start w:w="28" w:type="dxa"/>
              <w:end w:w="28" w:type="dxa"/>
            </w:tcMar>
            <w:vAlign w:val="bottom"/>
          </w:tcPr>
          <w:p>
            <w:pPr>
              <w:pStyle w:val="Normal"/>
              <w:widowControl w:val="false"/>
              <w:rPr>
                <w:rFonts w:ascii="Times New Roman" w:hAnsi="Times New Roman"/>
                <w:b/>
              </w:rPr>
            </w:pPr>
            <w:r>
              <w:rPr>
                <w:rFonts w:ascii="Times New Roman" w:hAnsi="Times New Roman"/>
                <w:b/>
              </w:rPr>
            </w:r>
          </w:p>
        </w:tc>
      </w:tr>
    </w:tbl>
    <w:p>
      <w:pPr>
        <w:pStyle w:val="Normal"/>
        <w:rPr/>
      </w:pPr>
      <w:r>
        <w:rPr/>
      </w:r>
    </w:p>
    <w:tbl>
      <w:tblPr>
        <w:tblW w:w="4550" w:type="pct"/>
        <w:jc w:val="start"/>
        <w:tblInd w:w="-2" w:type="dxa"/>
        <w:tblLayout w:type="fixed"/>
        <w:tblCellMar>
          <w:top w:w="0" w:type="dxa"/>
          <w:start w:w="28" w:type="dxa"/>
          <w:bottom w:w="0" w:type="dxa"/>
          <w:end w:w="28" w:type="dxa"/>
        </w:tblCellMar>
      </w:tblPr>
      <w:tblGrid>
        <w:gridCol w:w="869"/>
        <w:gridCol w:w="1412"/>
        <w:gridCol w:w="1612"/>
        <w:gridCol w:w="1224"/>
        <w:gridCol w:w="1154"/>
        <w:gridCol w:w="1078"/>
        <w:gridCol w:w="1214"/>
        <w:gridCol w:w="993"/>
        <w:gridCol w:w="2133"/>
        <w:gridCol w:w="1569"/>
      </w:tblGrid>
      <w:tr>
        <w:trPr>
          <w:trHeight w:val="750" w:hRule="atLeast"/>
        </w:trPr>
        <w:tc>
          <w:tcPr>
            <w:tcW w:w="13258" w:type="dxa"/>
            <w:gridSpan w:val="10"/>
            <w:tcBorders>
              <w:top w:val="single" w:sz="2" w:space="0" w:color="000000"/>
              <w:start w:val="single" w:sz="2" w:space="0" w:color="000000"/>
              <w:bottom w:val="single" w:sz="2" w:space="0" w:color="000000"/>
              <w:end w:val="single" w:sz="2" w:space="0" w:color="000000"/>
            </w:tcBorders>
            <w:vAlign w:val="center"/>
          </w:tcPr>
          <w:p>
            <w:pPr>
              <w:pStyle w:val="Normal"/>
              <w:widowControl w:val="false"/>
              <w:rPr>
                <w:rFonts w:ascii="Times New Roman" w:hAnsi="Times New Roman"/>
                <w:b/>
                <w:bCs/>
                <w:sz w:val="28"/>
                <w:szCs w:val="28"/>
              </w:rPr>
            </w:pPr>
            <w:r>
              <w:rPr>
                <w:rFonts w:ascii="Times New Roman" w:hAnsi="Times New Roman"/>
                <w:b/>
                <w:bCs/>
                <w:sz w:val="28"/>
                <w:szCs w:val="28"/>
              </w:rPr>
              <w:t>Реестр объектов муницпального имущества города Жердевка Жердевского района Тамбовской области</w:t>
            </w:r>
          </w:p>
        </w:tc>
      </w:tr>
      <w:tr>
        <w:trPr>
          <w:trHeight w:val="450" w:hRule="atLeast"/>
        </w:trPr>
        <w:tc>
          <w:tcPr>
            <w:tcW w:w="13258" w:type="dxa"/>
            <w:gridSpan w:val="10"/>
            <w:tcBorders>
              <w:start w:val="single" w:sz="2" w:space="0" w:color="000000"/>
              <w:bottom w:val="single" w:sz="2" w:space="0" w:color="000000"/>
              <w:end w:val="single" w:sz="2" w:space="0" w:color="000000"/>
            </w:tcBorders>
            <w:vAlign w:val="center"/>
          </w:tcPr>
          <w:p>
            <w:pPr>
              <w:pStyle w:val="Normal"/>
              <w:widowControl w:val="false"/>
              <w:rPr>
                <w:rFonts w:ascii="Times New Roman" w:hAnsi="Times New Roman"/>
                <w:b/>
                <w:bCs/>
                <w:sz w:val="28"/>
                <w:szCs w:val="28"/>
              </w:rPr>
            </w:pPr>
            <w:r>
              <w:rPr>
                <w:rFonts w:ascii="Times New Roman" w:hAnsi="Times New Roman"/>
                <w:b/>
                <w:bCs/>
                <w:sz w:val="28"/>
                <w:szCs w:val="28"/>
              </w:rPr>
              <w:t>Раздел I (недвижимое имущество)</w:t>
            </w:r>
          </w:p>
        </w:tc>
      </w:tr>
      <w:tr>
        <w:trPr>
          <w:trHeight w:val="4710" w:hRule="atLeast"/>
        </w:trPr>
        <w:tc>
          <w:tcPr>
            <w:tcW w:w="869" w:type="dxa"/>
            <w:tcBorders>
              <w:start w:val="single" w:sz="2" w:space="0" w:color="000000"/>
              <w:bottom w:val="single" w:sz="2" w:space="0" w:color="000000"/>
            </w:tcBorders>
            <w:vAlign w:val="center"/>
          </w:tcPr>
          <w:p>
            <w:pPr>
              <w:pStyle w:val="Normal"/>
              <w:widowControl w:val="false"/>
              <w:rPr>
                <w:rFonts w:ascii="Times New Roman" w:hAnsi="Times New Roman"/>
              </w:rPr>
            </w:pPr>
            <w:r>
              <w:rPr>
                <w:rFonts w:ascii="Times New Roman" w:hAnsi="Times New Roman"/>
              </w:rPr>
              <w:t>Номер объекта</w:t>
            </w:r>
          </w:p>
        </w:tc>
        <w:tc>
          <w:tcPr>
            <w:tcW w:w="1412"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Наименование объекта</w:t>
            </w:r>
          </w:p>
        </w:tc>
        <w:tc>
          <w:tcPr>
            <w:tcW w:w="1612"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Адрес (местоположение) недвижимого имущества</w:t>
            </w:r>
          </w:p>
        </w:tc>
        <w:tc>
          <w:tcPr>
            <w:tcW w:w="1224"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Балансовая стоимость / остаточная стоимость объекта,</w:t>
            </w:r>
          </w:p>
        </w:tc>
        <w:tc>
          <w:tcPr>
            <w:tcW w:w="1154"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Начисленная амортизация (износ)</w:t>
            </w:r>
          </w:p>
        </w:tc>
        <w:tc>
          <w:tcPr>
            <w:tcW w:w="1078"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Площадь (кв.м), протяженность (м) и (или) иные параметры/ год</w:t>
            </w:r>
          </w:p>
        </w:tc>
        <w:tc>
          <w:tcPr>
            <w:tcW w:w="1214"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Кадастровый номер/кадастровая стоимость, руб.</w:t>
            </w:r>
          </w:p>
        </w:tc>
        <w:tc>
          <w:tcPr>
            <w:tcW w:w="99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Дата возникновения и прекращения права</w:t>
            </w:r>
          </w:p>
        </w:tc>
        <w:tc>
          <w:tcPr>
            <w:tcW w:w="213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Реквизиты документов – оснований возникновения права</w:t>
            </w:r>
          </w:p>
        </w:tc>
        <w:tc>
          <w:tcPr>
            <w:tcW w:w="1569"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Сведения об установленных в отношении муниципального имущества ограничениях (обременениях) с указанием основания и даты их возникновения и прекращения</w:t>
            </w:r>
          </w:p>
        </w:tc>
      </w:tr>
      <w:tr>
        <w:trPr>
          <w:trHeight w:val="930" w:hRule="atLeast"/>
        </w:trPr>
        <w:tc>
          <w:tcPr>
            <w:tcW w:w="869" w:type="dxa"/>
            <w:tcBorders>
              <w:start w:val="single" w:sz="2" w:space="0" w:color="000000"/>
              <w:bottom w:val="single" w:sz="2" w:space="0" w:color="000000"/>
            </w:tcBorders>
            <w:vAlign w:val="center"/>
          </w:tcPr>
          <w:p>
            <w:pPr>
              <w:pStyle w:val="Normal"/>
              <w:widowControl w:val="false"/>
              <w:rPr>
                <w:rFonts w:ascii="Times New Roman" w:hAnsi="Times New Roman"/>
              </w:rPr>
            </w:pPr>
            <w:r>
              <w:rPr>
                <w:rFonts w:ascii="Times New Roman" w:hAnsi="Times New Roman"/>
              </w:rPr>
              <w:t>по реестру</w:t>
            </w:r>
          </w:p>
        </w:tc>
        <w:tc>
          <w:tcPr>
            <w:tcW w:w="1412"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1612"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руб.</w:t>
            </w:r>
          </w:p>
        </w:tc>
        <w:tc>
          <w:tcPr>
            <w:tcW w:w="1154"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ввода в эксплуатацию</w:t>
            </w:r>
          </w:p>
        </w:tc>
        <w:tc>
          <w:tcPr>
            <w:tcW w:w="1214"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r>
      <w:tr>
        <w:trPr>
          <w:trHeight w:val="300" w:hRule="atLeast"/>
        </w:trPr>
        <w:tc>
          <w:tcPr>
            <w:tcW w:w="869" w:type="dxa"/>
            <w:tcBorders>
              <w:start w:val="single" w:sz="2" w:space="0" w:color="000000"/>
              <w:bottom w:val="single" w:sz="2" w:space="0" w:color="000000"/>
            </w:tcBorders>
            <w:vAlign w:val="center"/>
          </w:tcPr>
          <w:p>
            <w:pPr>
              <w:pStyle w:val="Normal"/>
              <w:widowControl w:val="false"/>
              <w:rPr>
                <w:rFonts w:ascii="Times New Roman" w:hAnsi="Times New Roman"/>
              </w:rPr>
            </w:pPr>
            <w:r>
              <w:rPr>
                <w:rFonts w:ascii="Times New Roman" w:hAnsi="Times New Roman"/>
              </w:rPr>
              <w:t>1</w:t>
            </w:r>
          </w:p>
        </w:tc>
        <w:tc>
          <w:tcPr>
            <w:tcW w:w="1412"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2</w:t>
            </w:r>
          </w:p>
        </w:tc>
        <w:tc>
          <w:tcPr>
            <w:tcW w:w="1612"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3</w:t>
            </w:r>
          </w:p>
        </w:tc>
        <w:tc>
          <w:tcPr>
            <w:tcW w:w="1224"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4</w:t>
            </w:r>
          </w:p>
        </w:tc>
        <w:tc>
          <w:tcPr>
            <w:tcW w:w="1154"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5</w:t>
            </w:r>
          </w:p>
        </w:tc>
        <w:tc>
          <w:tcPr>
            <w:tcW w:w="1078"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6</w:t>
            </w:r>
          </w:p>
        </w:tc>
        <w:tc>
          <w:tcPr>
            <w:tcW w:w="1214"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7</w:t>
            </w:r>
          </w:p>
        </w:tc>
        <w:tc>
          <w:tcPr>
            <w:tcW w:w="99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8</w:t>
            </w:r>
          </w:p>
        </w:tc>
        <w:tc>
          <w:tcPr>
            <w:tcW w:w="213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9</w:t>
            </w:r>
          </w:p>
        </w:tc>
        <w:tc>
          <w:tcPr>
            <w:tcW w:w="1569"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10</w:t>
            </w:r>
          </w:p>
        </w:tc>
      </w:tr>
      <w:tr>
        <w:trPr>
          <w:trHeight w:val="300" w:hRule="atLeast"/>
        </w:trPr>
        <w:tc>
          <w:tcPr>
            <w:tcW w:w="13258" w:type="dxa"/>
            <w:gridSpan w:val="10"/>
            <w:tcBorders>
              <w:start w:val="single" w:sz="2" w:space="0" w:color="000000"/>
              <w:bottom w:val="single" w:sz="2" w:space="0" w:color="000000"/>
              <w:end w:val="single" w:sz="2" w:space="0" w:color="000000"/>
            </w:tcBorders>
            <w:vAlign w:val="center"/>
          </w:tcPr>
          <w:p>
            <w:pPr>
              <w:pStyle w:val="Normal"/>
              <w:widowControl w:val="false"/>
              <w:rPr>
                <w:rFonts w:ascii="Times New Roman" w:hAnsi="Times New Roman"/>
                <w:b/>
                <w:bCs/>
                <w:sz w:val="28"/>
                <w:szCs w:val="28"/>
              </w:rPr>
            </w:pPr>
            <w:r>
              <w:rPr>
                <w:rFonts w:ascii="Times New Roman" w:hAnsi="Times New Roman"/>
                <w:b/>
                <w:bCs/>
                <w:sz w:val="28"/>
                <w:szCs w:val="28"/>
              </w:rPr>
              <w:t>Дороги</w:t>
            </w:r>
          </w:p>
        </w:tc>
      </w:tr>
      <w:tr>
        <w:trPr>
          <w:trHeight w:val="10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Асфальтированная площадка,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Советская д.103</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100000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площадь 1360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Автомобильная дорога, в границах поселенного протяженность 72,0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 Жердевка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1680000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протяженность 72,0 км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5" w:hRule="atLeast"/>
        </w:trPr>
        <w:tc>
          <w:tcPr>
            <w:tcW w:w="13258" w:type="dxa"/>
            <w:gridSpan w:val="10"/>
            <w:tcBorders>
              <w:start w:val="single" w:sz="2" w:space="0" w:color="000000"/>
              <w:bottom w:val="single" w:sz="2" w:space="0" w:color="000000"/>
              <w:end w:val="single" w:sz="2" w:space="0" w:color="000000"/>
            </w:tcBorders>
          </w:tcPr>
          <w:p>
            <w:pPr>
              <w:pStyle w:val="Normal"/>
              <w:widowControl w:val="false"/>
              <w:rPr>
                <w:rFonts w:ascii="Times New Roman" w:hAnsi="Times New Roman"/>
                <w:b/>
                <w:bCs/>
                <w:sz w:val="28"/>
                <w:szCs w:val="28"/>
              </w:rPr>
            </w:pPr>
            <w:r>
              <w:rPr>
                <w:rFonts w:ascii="Times New Roman" w:hAnsi="Times New Roman"/>
                <w:b/>
                <w:bCs/>
                <w:sz w:val="28"/>
                <w:szCs w:val="28"/>
              </w:rPr>
              <w:t>Здания</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 механической мастерской</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Дорожная д. 14</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350,4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68:03:1501031:111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свидетельство о гос.рег № 68АБ № 289014</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2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 (12 кв. 2 эт. щитовой) ул. Чкалова д. 15</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62875</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46,5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68:03:1501094:201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68-68-02/001/2013-422, Закон Тамбовской области "Об утверждении перечней объектов муниципального имущества, разграничимаевого между муниципальным районом и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20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1 (3 кв. 3 эт. кирпичный) ул. Ломоносова д. 1</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26500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50,5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68:03:1502003:323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pPr>
            <w:r>
              <w:rPr>
                <w:rStyle w:val="Style14"/>
                <w:rFonts w:ascii="Times New Roman" w:hAnsi="Times New Roman"/>
              </w:rPr>
              <w:t xml:space="preserve"> </w:t>
            </w:r>
            <w:r>
              <w:rPr>
                <w:rStyle w:val="Style14"/>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61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 жилое ,</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ул.Плеханова д. 59</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 31.4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68:03:1501055:206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68-68-02/0082007-356, договор дарения земельного участка и жилого дома, реестр № 8753, удостоверенный нотариусом Жердевки Жердевского районна Тамбовской област, Скороходовой С.В. от 22.11.2007</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по ул.Свободы, д. 12</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68:03:1501007:156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Договор безвозмездной передачи имущества от 24.02.2014,№ 1, № гос.рег. 68-68-02/001/2014-738</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4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 нежилое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Чкалова д. 20</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2221000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 451,7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68:03:1501094:81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 рег. 68-68-02/0082012-004, постановление администрации Жердевского района Тамбовской области от 04.04.2012 № 227, акт о приеме-передачи здания (сооружения) от 17.04.2012 № 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85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 нежилое,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ул.Интернациональная д. № 11</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1273,3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68:03:1501099:255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68-68-02/010/2011-970,закон Тамбовской области "Об утверждении перечней объектов муниципального имущества, разграничимаевого между муниципальным  районом и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 (16 кв-ом 2-х эт. кирпичном доме) ул. Первомайская д.161</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58200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32,9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68:03:1501008:180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15 (17 кв. 5 эт. панельный) ул. Чкалова д. 7</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101560,6</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61,3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68:03:1501095:1094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pPr>
            <w:r>
              <w:rPr>
                <w:rStyle w:val="Style14"/>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20 ( 17 кв. 5 эт, панельный) ул. Чкалова д.7</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101560,6</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75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 (31 кв. 5 эт. панельный) ул. Чкалова д. 26</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139000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29,5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68:03:1501094:361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 (17 кв-ом 5 эт. панельный дом) ул.Чкалова д.5</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106820,33</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55,1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68:03:1504002:118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разграничимаего между муниципальным районом и поселениями на территори Жердевского района Тамбовской области" от 03.04.2007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27 ( 40 кв. 5 эт. панельный) ул. Чкалова д. 28</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27950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49,5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68:03:1501095:591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pPr>
            <w:r>
              <w:rPr>
                <w:rStyle w:val="Style14"/>
                <w:rFonts w:ascii="Times New Roman" w:hAnsi="Times New Roman"/>
              </w:rPr>
              <w:t xml:space="preserve"> </w:t>
            </w:r>
            <w:r>
              <w:rPr>
                <w:rStyle w:val="Style14"/>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5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 (17 кв 5 эт. панельный) ул.Чкалова д.12</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189576</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31,5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68:03:1501094:475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0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 (17 кв-ом 5 эт. панельном доме) ул.Чкалова д.6</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84528</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26,6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68:03:1501095:768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2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27 (17 кв. 5 эт. панельный) ул.Чкалова д. 8</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156196,67</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47,5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68:03:1501095:875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68:03:1501095:875-68/004/2017-1, закон Тамбовской области "Об утверждении перечней объектов муниципального имущества, разграничиваемого между муниципальным районом и посилениеми на территории Жердевского района Тамбовской области" от 03.04.2007</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17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 3 (18 кв-ом 2эт. кирпичный дом) ул.Первомайская д.165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 (18 кв-ом 2эт. кирпичный дом) ул.Первомайская д.165</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29555,5</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47,5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68:03:1501008:207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не зарегистрирована, 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 (18 кв-ом 2 эт.кирпичном доме) ул. Заводская д.24а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35978</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50,4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68:03:1501034:130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4 ( 3 кв. 3 эт. кирпичный) ул. Ломоносова д.2</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26500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 (17 кв-ом 5 эт. панельный) ул. Чкалова д.5</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106820,33</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68:03:1504002:136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разграничимаего между муниципальным районом и поселениями на территори Жердевского района Тамбовской области" от 03.04.2007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75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 (17 кв-ом 5 эт. панельный) ул. Чкалова д.6</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84528</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42,4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68:03:1501095:756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75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42 (17 кв. 5 эт панельный) ул. Чкалова д.13</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196253</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46,9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68:03:1501095:412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8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45 (17 кв. 5 эт. панельный) ул. Чкалова д. 8</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156196,67</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48,8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68:03:1501095:892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49 (85 кв. 5 эт. панельный) ул. Чкалова д. 27</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273214</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69,2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68:03:1501095:550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48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52 (17 кв. 5эт. панельный) ул. Чкалова д.12</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189576</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46,9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68:03:1501094:131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 ( 12 кв. 2 эт. щитовой) ул. Чкалова д. 23</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32750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46,6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68:03:1501094:299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81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 6 (16кв-ом кирпичном доме) ул.Первомайская д.151</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 (16кв-ом кирпичном доме) ул.Первомайская д.151</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58200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63 (17 кв-ом 5эт. панельный) ул. Чкалова д. 5</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106820,33</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разграничимаего между муниципальным районом и поселениями на территори Жердевского района Тамбовской области" от 03.04.2007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7 (12 кв. 2 эт. щитовой) ул. Чкалова д. 17</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125000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 46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68:03:1501094:472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7 (12 кв. 2 эт. щитовой) ул.Чкалова д.24</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196500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46,6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68:03:1501094:309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7 (20 кв-ом кирпичном доме) ул. Жукова д.2</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18104</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43,9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68:03:1501059:211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Квартира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 (в 20 кв-ом доме-кирпич) ул.Семашко, д.4</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1636</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47,8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68:03:1501008:328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pPr>
            <w:r>
              <w:rPr>
                <w:rStyle w:val="Style14"/>
                <w:rFonts w:ascii="Times New Roman" w:hAnsi="Times New Roman"/>
              </w:rPr>
              <w:t>передана по закону  Тамбовской области "Об утверждении перечней объектов муниципального имущества, разграничимаего между муниципальным районом и поселениями на территори Жердевского района Тамбовской области" от 03.04.2007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0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 нежилое ,</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ул.Первомайская, д. 136</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площадь 621,8 кв. 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68:03:1501018:282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Решение Жердевского районного суда Тамбовской области дело №2-317-2001 вступившее в законную силу 19.10.2001 от 08.10.2001, Решение Жердевского районного суда Тамбовской области  (дело №2-317-2001 вступившее в законную силу 02.07.2001 от 20.06.2001)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нежилое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ул.Первомайская, д.136</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24,0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68:03:1501018:274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Договор купли-продажи от 01.12.2015 № государственной регистрации 68-68/004-/295/2016-313/2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17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Жилой дом с надворными строениями</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Степная д.39</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 49,8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68:03:1501119:67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68-01/29-1/2003-5796. договор дарения земельного участка и дома с надворными постройками, реестр№ № 5175, удостоверенный нотариусом Жердевки и Жердевского района Тамбовской области, Хорламовой И.А. зарегистрированный в ЕГРП 10.12.2003 № 68-01/2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05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часть гаража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ул.Первомайская, д. 136</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Решение Жердевского районного суда Тамбовской области (дело №2-317-2001 вступившее  в законную силу 02.07.2001 от 20.06.2001), № гос.рег. 68-01/29-1/2001-1702,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05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 нежилое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 ул.Первомайская д. 136,</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площадь 47,9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Решение Жердевского районного суда Тамбовской области (дело  №2-3172001 вступившее в законную силу от 02.07.2001 от 20.06.2001), № гос.рег. 68-01/29-1/2001-1701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Гараж</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Дорожная д. 14</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645,3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68:03:1501031:80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пер.Серова, д. 1б, ком.19</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18,6 кв. 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68:03:1501075:31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13, кв. 1</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32.5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9, ком. 6</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68:03:1501097:40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9, ком.7</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68:03:1501097:41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9, ком.29</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22,9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68:03:1501097:62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9, ком. 30</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68:03:1501097:63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9, ком. 31</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68:03:1501097:64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9, ком. 32</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68:03:1501097:65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9, ком. 33</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68:03:1501097:66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9, ком. 34</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68:03:1501097:67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86"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9, ком. 35</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68:03:1501097:68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9, ком. 36</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9, ком. 37нет на к/у</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пер.Тухачевского, д. 17, кв. 1</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15,3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68:03:1501039:56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пер.Серова, д. 1б, ком. 21</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пер.Серова, д. 1а, кв. 3</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15,1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68:03:1501076:137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пер.Серова, д. 1а, кв. 5</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13,7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68:03:1501076:135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ул.Юбилейная, д. 13, кв. 1</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49,4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68:03:1501003:100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Некрасова, д. 36, кв. 4</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68:03:1501027:201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ул.Лермонтова, д. 18, кв. 1</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28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68:03:1501029:276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Достоевского, д. 8, кв. 2</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68:03:1501061:65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ул.Свеклопункт, д. 2, кв. 3</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56,5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68:03:1501101:86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ул.Интернациональная, д. 22, кв. 6</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t>42,4</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68:03:1501091:6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ул.Жукова, д. 2, кв. 2</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947"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ул.Ф.Энгельса, д. 21, кв. 4</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27,4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68:03:1502003:414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пер.Южный тупик, д. 5, кв. 13</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1а, кв. 26</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18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68:03:1501076:114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 Жукова, д. 2, кв. 6</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ул.Интернациональная, д. 13, ком. 29</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70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1а, кв. 17</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23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68:03:1501076:123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71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ул.Свеклопункт, д. 1, ком. 7</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t>28,8</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68:03:1501101:82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72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ул.Серова, д. 1а, ком. 22</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37,3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68:03:1501076:118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73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1б, ком. 22</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t>16,4</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68:03:1501075:28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74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1а, ком. 16</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15,1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68:03:1501076:124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75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ул.Интернациональная, д. 13, ком. 23</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22,7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68:03:1501097:133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76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1а, ком.14</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15,2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68:03:1501076:126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77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1б, ком. 4</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34,8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68:03:1501075:46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171"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78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ул.Интернациональная, д. 9, ком. 20</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15,8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68:03:1501097:54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79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1а, кв. 26</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t>14,1</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68:03:1501076:138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80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ул.Интернациональная, д. 13, кв. 22</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81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ул.Интернациональная, д. 9, ком. 25</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68:03:1501097:58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82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1б, ком. 12</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38,1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68:03:1501075:38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83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1а, ком. 4</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14,9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68:03:1501076:136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84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1б, кв. 10</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27,7 кв. 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68:03:1501075:40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85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пер.Серова,д. 1б, ком. 6</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17,1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68:03:1501075:44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86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1а, ком. 11</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37,3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68:03:1501076:129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87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ул.Интернациональная, д. 13, ком. 15</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88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1а, ком. 28</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89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1а, ком. 25</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19,7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68:03:1501076:115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90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1а, ком. 19</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14,6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68:03:1501076:121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946"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91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пер.Серова, д. 1а, кв. 18</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14,3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68:03:1076:122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92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ул.Интернациональная, д. 13, ком. 17</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93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27</w:t>
            </w:r>
          </w:p>
        </w:tc>
        <w:tc>
          <w:tcPr>
            <w:tcW w:w="1224" w:type="dxa"/>
            <w:tcBorders>
              <w:start w:val="single" w:sz="2" w:space="0" w:color="000000"/>
              <w:bottom w:val="single" w:sz="2" w:space="0" w:color="000000"/>
            </w:tcBorders>
          </w:tcPr>
          <w:p>
            <w:pPr>
              <w:pStyle w:val="Normal"/>
              <w:widowControl w:val="false"/>
              <w:jc w:val="center"/>
              <w:rPr>
                <w:rFonts w:ascii="Times New Roman" w:hAnsi="Times New Roman"/>
              </w:rPr>
            </w:pPr>
            <w:r>
              <w:rPr>
                <w:rFonts w:ascii="Times New Roman" w:hAnsi="Times New Roman"/>
              </w:rPr>
              <w:t>68:03:1501097:60</w:t>
            </w:r>
          </w:p>
        </w:tc>
        <w:tc>
          <w:tcPr>
            <w:tcW w:w="1154"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t>22,6</w:t>
            </w:r>
          </w:p>
        </w:tc>
        <w:tc>
          <w:tcPr>
            <w:tcW w:w="1078"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t>0,00</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94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ул.Интернациональная, д. 9, ком. 28</w:t>
            </w:r>
          </w:p>
        </w:tc>
        <w:tc>
          <w:tcPr>
            <w:tcW w:w="1224" w:type="dxa"/>
            <w:tcBorders>
              <w:start w:val="single" w:sz="2" w:space="0" w:color="000000"/>
              <w:bottom w:val="single" w:sz="2" w:space="0" w:color="000000"/>
            </w:tcBorders>
          </w:tcPr>
          <w:p>
            <w:pPr>
              <w:pStyle w:val="Normal"/>
              <w:widowControl w:val="false"/>
              <w:jc w:val="center"/>
              <w:rPr>
                <w:rFonts w:ascii="Times New Roman" w:hAnsi="Times New Roman"/>
              </w:rPr>
            </w:pPr>
            <w:r>
              <w:rPr>
                <w:rFonts w:ascii="Times New Roman" w:hAnsi="Times New Roman"/>
              </w:rPr>
              <w:t>68:03:1501097:61</w:t>
            </w:r>
          </w:p>
        </w:tc>
        <w:tc>
          <w:tcPr>
            <w:tcW w:w="1154"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t>22,9</w:t>
            </w:r>
          </w:p>
        </w:tc>
        <w:tc>
          <w:tcPr>
            <w:tcW w:w="1078"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t>0,00</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9</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ул.Чкалова, д. 8, кв. 12</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65,5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68:1501095:873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9</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ул.Чкалова, д. 10, кв. 41</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47,4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68:03:1501095:222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97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pPr>
            <w:r>
              <w:rPr>
                <w:rStyle w:val="Style14"/>
                <w:rFonts w:ascii="Times New Roman" w:hAnsi="Times New Roman"/>
              </w:rPr>
              <w:t>Тамбовская область, Жердевский район, г. Жердевка, ул.Чкалова, д. 10, кв. 11</w:t>
            </w:r>
          </w:p>
        </w:tc>
        <w:tc>
          <w:tcPr>
            <w:tcW w:w="1224" w:type="dxa"/>
            <w:tcBorders>
              <w:start w:val="single" w:sz="2" w:space="0" w:color="000000"/>
              <w:bottom w:val="single" w:sz="2" w:space="0" w:color="000000"/>
            </w:tcBorders>
          </w:tcPr>
          <w:p>
            <w:pPr>
              <w:pStyle w:val="Normal"/>
              <w:widowControl w:val="false"/>
              <w:jc w:val="center"/>
              <w:rPr>
                <w:rFonts w:ascii="Times New Roman" w:hAnsi="Times New Roman"/>
              </w:rPr>
            </w:pPr>
            <w:r>
              <w:rPr>
                <w:rFonts w:ascii="Times New Roman" w:hAnsi="Times New Roman"/>
              </w:rPr>
              <w:t>68:03:1501095:216</w:t>
            </w:r>
          </w:p>
        </w:tc>
        <w:tc>
          <w:tcPr>
            <w:tcW w:w="1154" w:type="dxa"/>
            <w:tcBorders>
              <w:start w:val="single" w:sz="2" w:space="0" w:color="000000"/>
              <w:bottom w:val="single" w:sz="2" w:space="0" w:color="000000"/>
            </w:tcBorders>
            <w:vAlign w:val="bottom"/>
          </w:tcPr>
          <w:p>
            <w:pPr>
              <w:pStyle w:val="Normal"/>
              <w:widowControl w:val="false"/>
              <w:jc w:val="end"/>
              <w:rPr>
                <w:rFonts w:ascii="Times New Roman" w:hAnsi="Times New Roman"/>
                <w:lang w:val="en-US"/>
              </w:rPr>
            </w:pPr>
            <w:r>
              <w:rPr>
                <w:rFonts w:ascii="Times New Roman" w:hAnsi="Times New Roman"/>
                <w:lang w:val="en-US"/>
              </w:rPr>
              <w:t>30,9</w:t>
            </w:r>
          </w:p>
        </w:tc>
        <w:tc>
          <w:tcPr>
            <w:tcW w:w="1078" w:type="dxa"/>
            <w:tcBorders>
              <w:start w:val="single" w:sz="2" w:space="0" w:color="000000"/>
              <w:bottom w:val="single" w:sz="2" w:space="0" w:color="000000"/>
            </w:tcBorders>
            <w:vAlign w:val="bottom"/>
          </w:tcPr>
          <w:p>
            <w:pPr>
              <w:pStyle w:val="Normal"/>
              <w:widowControl w:val="false"/>
              <w:jc w:val="end"/>
              <w:rPr>
                <w:rFonts w:ascii="Times New Roman" w:hAnsi="Times New Roman"/>
                <w:lang w:val="en-US"/>
              </w:rPr>
            </w:pPr>
            <w:r>
              <w:rPr>
                <w:rFonts w:ascii="Times New Roman" w:hAnsi="Times New Roman"/>
                <w:lang w:val="en-US"/>
              </w:rPr>
              <w:t>0,00</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9</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ул.Советская, д. 105а, кв. 2</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28,4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68:03:1501038:128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9</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 Достоевского, д. 8, кв. 8</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28,8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68:03:1501061:61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100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ул.Достоевского, д. 8, кв. 7</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17,7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68:03:1501061:160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101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ул.Интернациональная, д. 9, кв. 8</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22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68:03:1501097:42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102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ул.Интернациональная, д. 13, кв. 26</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16,6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68:03:1501097:349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10</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ул.Ломоносова, д.2, кв. 4</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нет на к/у</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10</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ул.Серова, д. 1а, кв. 12</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17,4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68:03:1501076:128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10</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ул.Серова, д. 1а, кв. 23</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19,7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68:03:1501076:117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10</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ул.Серова, д. 1б, кв. 11</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29,5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68:03:1501075:39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10</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ул.Серова, д. 1б, кв. 15</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26,9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68:03:1501075:35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10</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ул.Чкалова, д. 26, кв. 8</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45,1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68:03:1501094:357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10</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ул.Чкалова, д. 27, кв. 17</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49,2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68:03:1501095:556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1</w:t>
            </w:r>
            <w:r>
              <w:rPr>
                <w:rFonts w:ascii="Times New Roman" w:hAnsi="Times New Roman"/>
              </w:rPr>
              <w:t>10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Помещение жилое</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ул. Ф. Энгшельса, д. 14, кв. 4</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31,2 кв.м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68:03:1502003:376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пиема-передачи объектов муниципального имущества, передаваемых в порядкке разграничения муниципальной собственности б/н от 26.10.2009 года.</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00" w:hRule="atLeast"/>
        </w:trPr>
        <w:tc>
          <w:tcPr>
            <w:tcW w:w="13258" w:type="dxa"/>
            <w:gridSpan w:val="10"/>
            <w:tcBorders>
              <w:start w:val="single" w:sz="2" w:space="0" w:color="000000"/>
              <w:bottom w:val="single" w:sz="2" w:space="0" w:color="000000"/>
              <w:end w:val="single" w:sz="2" w:space="0" w:color="000000"/>
            </w:tcBorders>
            <w:vAlign w:val="bottom"/>
          </w:tcPr>
          <w:p>
            <w:pPr>
              <w:pStyle w:val="Normal"/>
              <w:widowControl w:val="false"/>
              <w:rPr>
                <w:rFonts w:ascii="Times New Roman" w:hAnsi="Times New Roman"/>
                <w:b/>
                <w:bCs/>
                <w:sz w:val="28"/>
                <w:szCs w:val="28"/>
              </w:rPr>
            </w:pPr>
            <w:r>
              <w:rPr>
                <w:rFonts w:ascii="Times New Roman" w:hAnsi="Times New Roman"/>
                <w:b/>
                <w:bCs/>
                <w:sz w:val="28"/>
                <w:szCs w:val="28"/>
              </w:rPr>
              <w:t>Земельные участки</w:t>
            </w:r>
          </w:p>
        </w:tc>
      </w:tr>
      <w:tr>
        <w:trPr>
          <w:trHeight w:val="510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11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 д. 11</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1971537,94</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 2280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68:03:1501094:109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Закон Тамбовской области "Об утверждении перечней объектов муниципального имущества, разграничиваемого между муниципальным районом и поселениями на территории Жердевского района Тамбовской области " от 03.04.2007  № 160-З, № гос.рег. 68-68-02/0082013-796,</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17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12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гор/свалку,</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Комиссарова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29829321.9</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 97769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68:03:2001013:16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68-68-02/001/2013-499, закон Тамбовской области "Об утверждении перечней объектов муниципальным районом и поселениями на территории Жердевского района Тамбовской области" от 03.04.2007 № 160-З, кадастровый паспорт земельного участка (выписка из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85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ул.Трудовая, д. 18</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390999.84</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 1491,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68:03:1501110:51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pPr>
            <w:r>
              <w:rPr>
                <w:rStyle w:val="Style14"/>
                <w:rFonts w:ascii="Times New Roman" w:hAnsi="Times New Roman"/>
              </w:rPr>
              <w:t>пунктом 4 ст 56 Федерального закона " О государственной регистрации недвижимости" от 13.07.2015 № 218-ФЗ, 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10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Городская свалка,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Комиссарова, д. 126</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63744561,36</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35000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68:03:2001013:13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 рег. 68-68-02/004/2008-980,закон Тамбовской области "Об утверждении перечней объектов муниципального имущества, разграничимаего межлду муниципальным районом и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1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для мкд</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ул.Чкалова 3</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268897.12</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 898+/-7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68:03:1501094:492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передаточный акт от 07.07.2014, приказом зам. министра РФ от 18.12.2013, № гос.рег. 68:03:1501094:492-68/0042017-1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0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 уч  гараж № 96</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 ул.Октябрьская в районе дома № 57,</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24820.56</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24,0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68:03:1501094:520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Приказ заместителя министра обороны РФ от 18.12.2013 № 1142, передаточный акт от 07.07.2014, постановление администрации г. Жердевка Жердевского района Тамбовской области от 09.06.2018 № 277 № гос. рег. 68:03:1501094:520-68/004/2018-1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24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 уч. гараж № 14</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в районе дома № 4 по ул.Чкалова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11149.32</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 0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68:03:1501094:635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pPr>
            <w:r>
              <w:rPr>
                <w:rStyle w:val="Style14"/>
                <w:rFonts w:ascii="Times New Roman" w:hAnsi="Times New Roman"/>
              </w:rPr>
              <w:t>Приказ заместителя министра обороны РФ от 18.12.2013 № 1142, передаточный акт от 07.07.2014, постановление администрации города Жердевка Жердевского района Тамбовской области от 22.06.2018 № 305, № гос.рег. 68:03:1501094:635-68/075/2018-1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2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ул.Дружбы д.13</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 2215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68:03:1501108:22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68:031501108:22-68/075/2019-4, ст. 56 ФЗ "О государственной регистрации недвижимости" № 218-ФЗ от 13.07.2015 г. от 13.07.2015 № 218 ФЗ, ст. 19 Земельного кодекса РФ № 136 от 25.10.2001 от 25.10.2001 № 136 -РФ,заявление о государственном кадастр</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4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уч.под кладбище в южной части к/к60:03: 1501057</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33008000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68:03:1501057:5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68-68-02/011/2012-102, постановление администрации Жердевского района Тамбовской области от 03.02.2012 № 74</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6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20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для мкд,</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ул.Чкалова д. 2</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269496.0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 900+/-7,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68:03:1501094:489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Приказ зам министра обороны РФ  от 18.12.2013 № 1142, Передаточный акт от 04.07.2014, № гос.рег 68:03:1501094:489-68/0042017-1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4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21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для мкд,</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ул.Чкалова д.1</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269196.56</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 899+/-7,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68:03:1501094:490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Передаточный акт от 07.07.2014, приказ зам.министра обороны РФ от 18.12.2013 № 1142, № гос рег68:03:1501094:490-68/0042017-1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73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22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в районе дома № 4 по ул.Чкалова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492942.56</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68:03:1501094:690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 рег., 68:03:1501094:690-68/075/2020-1, приказ зам. министра обороны РФ от 18.12.2013 № 1142, передаточный акт от 07.07.2014,</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05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в районе д.№ 4 по ул.Чкалова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379631.1</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пл.690-/+17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68:03:1501094:695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68:03:1501094:695-68/075/2020-1, приказ министра обороны РФ от 18.12.2013 № 1142, передаточный акт от 07.07.2014</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18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ул.Чкалова 20 Д,</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br/>
              <w:t>476471.25</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 615+/-9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68:03:1501094:27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Постановление администрации Жердевского района Тамбовской области от 04.04.2012 № 227, акт о приеме-передачи от 17.04.2012 № 2, № гос.рег. 68-68-02/008/2012-003</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ул.Железнодорожная д. 9</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329156.92</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 892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68:03:1501116:11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Заявление о государственном кадастровом учете недвижимого имущества и (или) государственной регистрации прав на недвижимое имущество от 19.03.2020 № MFC 0129/2020-19841-1, ст. 56 Федерального закона "О государственной регистрации недвижимости" от 13.07.20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48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ул.Дружбы</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 600+/-5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68:03:150110:263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Заявление о госуд-ом кадастровом учете недвижимости имущества и (или) государственной регистрации прав на недвижимое имущество от 16.10.2018 №MFC 0129/2018-20802-1, ст. Федерального закона "О государственной регистрации недвижимости" оот 13.07.2015 № 218-</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36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Подгорная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596023.85</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площадь1355 +/-13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68:03:1501019:40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пунк 4 статьи 30,2 Закона "О государственной регистрации прав на недвижимое имущество и сделок с ним" от 21.07.1997 № 122-ФЗ, № гос,рег., 68-68/004-68/004295/2015-937/2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92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ул.Плеханова д. 59</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площадь 630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68:03:1501055:36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Договор дарения земельного участка и жилого дома, реестр № 8753, удостоверенный нотариусом г.Жердевки Жердевского района Тамбовской области, Скороходовой С.В. от 22.11.2007, № гос.рег. 68-68-02/008/2007-357</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85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ул.М.Горького д. 1-А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8452539.54</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68:03:1501080:5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pPr>
            <w:r>
              <w:rPr>
                <w:rStyle w:val="Style14"/>
                <w:rFonts w:ascii="Times New Roman" w:hAnsi="Times New Roman"/>
              </w:rPr>
              <w:t>Пункт 4 статьи 56 Федерального закона "О государственной регистрации недвижимости" от 13.07.2015 № 218-ФЗ, заявление о внесении в Единый государственный реестр прав на недвижимое имущество и сделок с ним записи о прекращении права (ограничения /(обременен</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10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30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ул.Л.Толстого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577707.55</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 2303+/-17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68:03:1502003:167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Заявление о государственном кадастровом учете недвижимого имущества и (или) государственной регистрации прав на недвижимое имущество от 22.09.2020 MFC 0129/2020-53034-1 ст 19 Земельного кодекса РФ от 25.10.2001 № 136-ФЗ, ст. 56 ФЗ "О государственной регис</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98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31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ул.Чкалова в районе № 4 дома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 344+/-7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68:03:1501094:694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68:03:1501094:694:68/075/2020-1, приказ зам министра обороны РФ от 18.12.2013 №  1142, передаточный акт от 07.07.2014</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38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32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ул.Чкалова 4,</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br/>
              <w:t>311717.04</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 1041+/-9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68:03:1501094:491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Передаточный акт от 07.07.2014, приказ зам министра обороны РФ от 18.12.2013 № 1142, № гос.рег. 68:03:1501094:491-68/0042017-1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10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ул.Степная д. 39</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298906.92</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 1156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68:03:1501119:11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Договор дареия земельного участка и дома с надворными постройками, реестр № 5175, удостоверенный нотариусом Жердевки и Жердевского района Тамбовской области, И.А. Хорламовой зарегистрированный в ЕГРП 10.12.2003 № 68-01/29-1/2003 от 21.11.2003</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10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кладбище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796160.0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пл. 128000+/-3130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68:03:2001006:31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Договор безвозмездной  передаячи № 1 земельного участка расположенного по адресу: Тамбовская область, Жердевский район, в северо-восточной части кадастрового кварталв  68:03:2001006 от 23.06.2015, № гос.рег. 68-68/004-68/004/295/2015-325/2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1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ул.Первомайская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площадь 2252+/-20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68:03:1501022:342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Договор о безвозмездной передачи имущества в собственность от 26.08.2015 № 1 № гос, рег., 68-68/004-68/004/294/2015-46/2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61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ул.Свободы, д. 12</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369264.0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68:03:1501007:7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Договор безвозмездной передачи земельного участка, расположенного по адресу: Тамбовская область, Жердевский район, г.Жердевка, ул.Свободы, д.12 от 12.05.2014 № 4 , № гос.рег. 68-68-02/001/2014-739</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68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8948986.5</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площадь 71555+/-183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Приказ заместителя министра обороны Российской Федерации от 18.12.2013 № 1142, передаточный акт от 07.07.2014, № гос. рег. 68-68/004-68/004/250/2016-772/1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468667.68</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пл., 708+/-9</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68:03:1501094:521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приказ заместителя министра обороны РФ от 18.12.2013 № 1142, передаточный акт от 07.07.2014, постановление администрации г.Жердевка Жердевского района Тамбовской области от 14.06.2018 № 289, № гос.рег. 68:03:1501094:521-68/004/2018-1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Городская площадь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 124</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17500 кв.м,</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00" w:hRule="atLeast"/>
        </w:trPr>
        <w:tc>
          <w:tcPr>
            <w:tcW w:w="13258" w:type="dxa"/>
            <w:gridSpan w:val="10"/>
            <w:tcBorders>
              <w:start w:val="single" w:sz="2" w:space="0" w:color="000000"/>
              <w:bottom w:val="single" w:sz="2" w:space="0" w:color="000000"/>
              <w:end w:val="single" w:sz="2" w:space="0" w:color="000000"/>
            </w:tcBorders>
          </w:tcPr>
          <w:p>
            <w:pPr>
              <w:pStyle w:val="Normal"/>
              <w:widowControl w:val="false"/>
              <w:rPr>
                <w:rFonts w:ascii="Times New Roman" w:hAnsi="Times New Roman"/>
                <w:b/>
                <w:bCs/>
                <w:sz w:val="28"/>
                <w:szCs w:val="28"/>
              </w:rPr>
            </w:pPr>
            <w:r>
              <w:rPr>
                <w:rFonts w:ascii="Times New Roman" w:hAnsi="Times New Roman"/>
                <w:b/>
                <w:bCs/>
                <w:sz w:val="28"/>
                <w:szCs w:val="28"/>
              </w:rPr>
              <w:t>Иное</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40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Мост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передана по закону  Тамбовской области "Об утверждении перечней объектов муниципального имущества, разграничимаего между муниципальным районом и поселениями на территори Жердевского района Тамбовской области" от 03.04.2007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41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Железобетонный мост/технический переход/</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 Жердевка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164733</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42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Мост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ул.Неплановая, д.1</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1910500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pPr>
            <w:r>
              <w:rPr>
                <w:rStyle w:val="Style14"/>
                <w:rFonts w:ascii="Times New Roman" w:hAnsi="Times New Roman"/>
              </w:rPr>
              <w:t>передана по закону  Тамбовской области "Об утверждении перечней объектов муниципального имущества, разграничимаего между муниципальным районом и поселениями на территори Жердевского района Тамбовской области" от 03.04.2007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38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Памятник погибшим войнам в Великой Отечественной войне 1941-1945 ул. Парковая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10000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не зарегистрирована, 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17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Памятник погибшим воинам в Великой отечественной войне 1941-1945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1966149</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не зарегистрирована, 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17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Памятник воину- победителю в Великой Отечественной войне 1941-1945 г.г, бет.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10000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pPr>
            <w:r>
              <w:rPr>
                <w:rStyle w:val="Style14"/>
                <w:rFonts w:ascii="Times New Roman" w:hAnsi="Times New Roman"/>
              </w:rPr>
              <w:t>не зарегистрирована, 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17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Памятник В. И. Ленину, железобетонный высота 7,0 м ул. Интернациональная д. 1а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15000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pPr>
            <w:r>
              <w:rPr>
                <w:rStyle w:val="Style14"/>
                <w:rFonts w:ascii="Times New Roman" w:hAnsi="Times New Roman"/>
              </w:rPr>
              <w:t>не зарегистрирована, 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17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Памятник В. И. Ленину, бетонный высота 5,0м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99000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не зарегистрирована, 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17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Памятник  воинам, погибшим в годы Гражданской войны, железный, высота 2,0 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80000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не зарегистрирована, передана по закону Тамбовской области "Об утверждении перечней объектов муниципального имущества, разграничимаевого между муниципальным и районным поселениями на территории Жердевского района Тамбовской области" от 03.04.2007 № 160-З</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Газопровод низкого давления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для газификации жилого дома № 53,57 кв.1 и кв 2;59Б ул.Советская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99325</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50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Газопровод низкого давления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для газификации жилого дома №32 кв. 1 и кв. 2 по ул. Советская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80155</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51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Газопровод низкого дав-ния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для газ-ции ж/дома № 53, 57 кв. 1, кв.2; №59Б,Советская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99552</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52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Газопровод низкого давления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Ф. Энгельса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42064</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Спортивно-оздоровительное сооружение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ул.Кировская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1217057</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68:03:1501035:231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Устройство наружного газопровода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24554</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1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 сооружения газохимического комплекса протяж-ть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5802 м пл. 0 кв.м,</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68:03:0000000:663-68/075/2020-2, решение Жердевского районного суда Тамбовской области от 10.01.2020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1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 сооружения газохимического комплекса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к/н 68:03:0000000:662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гос.рег.68:03:0000000:662-68/0752020-2, решение Жердевского районного суда Тамбовской области от 10.01.2020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00" w:hRule="atLeast"/>
        </w:trPr>
        <w:tc>
          <w:tcPr>
            <w:tcW w:w="13258" w:type="dxa"/>
            <w:gridSpan w:val="10"/>
            <w:tcBorders>
              <w:start w:val="single" w:sz="2" w:space="0" w:color="000000"/>
              <w:bottom w:val="single" w:sz="2" w:space="0" w:color="000000"/>
              <w:end w:val="single" w:sz="2" w:space="0" w:color="000000"/>
            </w:tcBorders>
          </w:tcPr>
          <w:p>
            <w:pPr>
              <w:pStyle w:val="Normal"/>
              <w:widowControl w:val="false"/>
              <w:rPr>
                <w:rFonts w:ascii="Times New Roman" w:hAnsi="Times New Roman"/>
                <w:b/>
                <w:bCs/>
                <w:sz w:val="28"/>
                <w:szCs w:val="28"/>
              </w:rPr>
            </w:pPr>
            <w:r>
              <w:rPr>
                <w:rFonts w:ascii="Times New Roman" w:hAnsi="Times New Roman"/>
                <w:b/>
                <w:bCs/>
                <w:sz w:val="28"/>
                <w:szCs w:val="28"/>
              </w:rPr>
              <w:t>Водоотведение и водоснабжение</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башня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ул.Кировская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738900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738900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68:03:1501026:86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68-68-02/001/2011-302, от 07.02.2011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башня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Молодежная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23000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23000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68:03:1501077:251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68-68-02/015/2010-018, от 24.12.2010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0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башня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в центральной части к/к 68:03:2101020</w:t>
            </w:r>
          </w:p>
        </w:tc>
        <w:tc>
          <w:tcPr>
            <w:tcW w:w="122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204200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204200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68:03:2101020:95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68-68-02/017/2009-232, от 08.07.2009</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60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башня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Серова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38700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38700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68:03:1501076:38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68-68-02/013/2010-666, от22.12.2010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61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башня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Первомайская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33600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33600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68:03:1501018:189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68-68-02/013/2010-658, от22.12.2010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62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башня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ул.М.Горько</w:t>
              <w:br/>
              <w:t xml:space="preserve">го </w:t>
              <w:b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148200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148200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68:03:1501071:87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68-68-02/013/2010-653, от 23.12.2010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башня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Первомайская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15900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15900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68:03:1501018:91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68-68-02/015/2010-044, от 24.12.2010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башня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Жукова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107300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107300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68:03:1501059:36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68-68-02/013/2010-655, от 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башня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ул.Кутузова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349800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349800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68:03:1501119:108</w:t>
              <w:br/>
              <w:b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68-68-02/013/2010-670, от 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ул.Чкалова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2228247</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2228247</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68:03:1501104:239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68:03:1501104:239-68/075/2019-1, от 26.12.2019</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0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в центральной части к/к 68:03:2101020</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3418</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3418</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68:03:0000000:294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68-68-02/017/2009-233, от 08.07.2009</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0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в центральной части к/к 68:03:2101020</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4948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4948</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68:03:0000000:295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68-68-02/017/2009-234, от 08.07.2009</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w:t>
              <w:br/>
              <w:t xml:space="preserve"> ул. Чкалова</w:t>
              <w:b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43200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43200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68:03:1501094:438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68-68-02/015/2010-038, от 24.12.2010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70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Тамбоская область, Жердевский район, г. Жердевка, </w:t>
              <w:br/>
              <w:t xml:space="preserve">ул. Чкалова </w:t>
              <w:b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43200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43200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68:03:1501094:441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68-68-02/015/2010-039,  от 24.12.2010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71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Первомайская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32700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32700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68:03:1501018:260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68-68-02/015/2010-045, от 24.12.2010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72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Тамбоская область, Жердевский район, г. Жердевка, </w:t>
              <w:br/>
              <w:t>ул. Жукова</w:t>
              <w:br/>
            </w:r>
          </w:p>
        </w:tc>
        <w:tc>
          <w:tcPr>
            <w:tcW w:w="122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11000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11000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68:03:1501059:60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68-68-02/013/2010-656, от 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Тамбоская область, Жердевский район, г. Жердевка, </w:t>
              <w:br/>
              <w:t>ул. Жукова</w:t>
              <w:b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93200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93200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68:03:1501059:61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68-68-02/013/2010-657, от 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Тамбоская область, Жердевский район, г. Жердевка, </w:t>
              <w:br/>
              <w:t xml:space="preserve">ул. Кировская </w:t>
              <w:br/>
            </w:r>
          </w:p>
        </w:tc>
        <w:tc>
          <w:tcPr>
            <w:tcW w:w="122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103000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103000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68:03:1501026:121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68-68-02/013/2010-663, от 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Тамбоская область, Жердевский район, г. Жердевка, </w:t>
              <w:br/>
              <w:t>ул. Молодежная</w:t>
              <w:br/>
            </w:r>
          </w:p>
        </w:tc>
        <w:tc>
          <w:tcPr>
            <w:tcW w:w="122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94000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94000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68:03:1501077:245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68-68-02/0152010-019, от 24.12.2010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Первомайская</w:t>
            </w:r>
          </w:p>
        </w:tc>
        <w:tc>
          <w:tcPr>
            <w:tcW w:w="122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73200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73200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68:03:1501018:262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68-68-02/013/2010-660, от 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Первомайская</w:t>
            </w:r>
          </w:p>
        </w:tc>
        <w:tc>
          <w:tcPr>
            <w:tcW w:w="122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60400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60400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68:03:1501018:261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68-68-02/013/2010-659, от 23.12.2010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М.Горького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82300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82300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68:03:1501071:64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68-68-02/013/2010-654, от 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Первомайская</w:t>
            </w:r>
          </w:p>
        </w:tc>
        <w:tc>
          <w:tcPr>
            <w:tcW w:w="122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62900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62900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68:03:1501018:263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68-68-02/015/2010-048, от24.12.2010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80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Кутузова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50200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50200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68:03:1501119:85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68-68-02/015/2010-017, от24.12.2010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81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Первомайская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62900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62900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68:03:1501008:512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68-68-02/0152010-036, от 24.12.2010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82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Кировская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49300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49300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68:03:1501026:110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68-68-02/013/2010-661, от 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83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Кировская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50500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50500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68:03:1501026:10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68-68-02/013/2010-662, от 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ул.Серова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24200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24200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68:03:1501076:69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68-68-02/013/2010-667, от 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Артскважина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Кутузова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160700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160700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68:03:1501119:102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68-68-02/015/2010-016, от 24.12.2010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29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Водозаборная скважина в г.Жердевка Жердевского района Тамбовской области в восточной части кадастрового квартала 68:03:2001021 (в районе ул. Неплановая)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в восточной части кадастрового квартала 68:03:2001021</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1202415,54</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68:03:2001021:233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68:03:2001021:233-68/075/2022-1, от12.10.2022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81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водопроводная сеть</w:t>
            </w:r>
          </w:p>
        </w:tc>
        <w:tc>
          <w:tcPr>
            <w:tcW w:w="1612" w:type="dxa"/>
            <w:tcBorders>
              <w:start w:val="single" w:sz="2" w:space="0" w:color="000000"/>
              <w:bottom w:val="single" w:sz="2" w:space="0" w:color="000000"/>
            </w:tcBorders>
          </w:tcPr>
          <w:p>
            <w:pPr>
              <w:pStyle w:val="Normal"/>
              <w:widowControl w:val="false"/>
              <w:rPr/>
            </w:pPr>
            <w:r>
              <w:rPr>
                <w:rStyle w:val="Style14"/>
                <w:rFonts w:ascii="Times New Roman" w:hAnsi="Times New Roman"/>
              </w:rPr>
              <w:t>Тамбовская область, Жердевский район, г. Жердевка, ул. Свободы, Юбилейная, Первомайская, Семашко, Линейная, Мира, Набережная, Нагорная, Подгорная, Фиолетова, Советская, Мичуринская, Тухачевского, Пушкина, Ленинградская, пер. Державина, Раевского, Нагорный, Коммунальный, Речной, Видный, Северный, Связи, Авдеева, Проезжий, Комсомольский, Кооперативный, Майский, Маяковского, Южный тупик, Спортивный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4871800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4871800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68:22:0000000:333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68-68-02/008/2012-903, от 14.09.2012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73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водопроводная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ул.Рабочая, ул.Степная, ул.Дружбы, ул.Трудовая, ул.Железнодорожная, ул.Суворова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1867600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1867600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68:03:1501115:101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68-68-02/0082012-855, от 05.09.2012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2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Водопроводная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Интернациональная, Парковая, ул.Свеклопункт, ул. Совхозная, пер. Пионерский, ул. Студенческий, пер. Технический, ул. Новые дома, пер. Куйбышева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2435900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2435900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68:03:0000000:292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68-68-02/008/2012-856, от 05.12.2012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81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90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водопроводная сеть</w:t>
            </w:r>
          </w:p>
        </w:tc>
        <w:tc>
          <w:tcPr>
            <w:tcW w:w="1612" w:type="dxa"/>
            <w:tcBorders>
              <w:start w:val="single" w:sz="2" w:space="0" w:color="000000"/>
              <w:bottom w:val="single" w:sz="2" w:space="0" w:color="000000"/>
            </w:tcBorders>
          </w:tcPr>
          <w:p>
            <w:pPr>
              <w:pStyle w:val="Normal"/>
              <w:widowControl w:val="false"/>
              <w:rPr/>
            </w:pPr>
            <w:r>
              <w:rPr>
                <w:rStyle w:val="Style14"/>
                <w:rFonts w:ascii="Times New Roman" w:hAnsi="Times New Roman"/>
              </w:rPr>
              <w:t>Тамбовская область, Жердевский район, г. Жердевка, ул. Кировская, ул.Комиссарова, ул. Некрасова, ул.Плеханова, ул. К. Маркса, ул. Чичканова, ул. Московская, ул. Дзержинского, З. Космодемьянской, ул. Достоевского, ул. Лермонтова, ул. Ленинская, пер. Тургенева, ул. Чехова, пер. Ленинский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4423800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4423800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68:03:0000000:289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68-68-02/008/2012-805, от 22.12.2010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0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91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Октябрьская, Чкалова, Леонова, Космонавтов</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2488700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2488700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68:03:1501075:25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68-68-02/008/2012-857, от 05.09.2012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4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92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–водонапорная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Достоевского, ул. Жукова, ул. Дорожная, ул. Тамбовская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1850292,5</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1850292,5</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68:03:1501059:40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68-68-02/0082012-902, от 14.09.2012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73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ул.Ломоносова, ул. Пролетарская, ул. Энгельса, ул.Школьная, ул.Красная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1487500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1424500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68:03:1502003:320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68-68-02/008/2012-806, от 28.08.2012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05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Октябрьская, ул. Студенческая, пер. Серова, ул. Молодежная, ул. Зеленая, пер. Серова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1424500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1424500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68:03:1501078:63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68-68-02/008/2012-901, от 14.09.2012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0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Водонапорная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ул.М. Горького, ул. Беляева, ул. Тенистая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1014400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1014400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68:03:1501072:68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68-68-02/0082012-804, от 28.08.2012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ул.Октябрьская в районе дома № 2-В</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44300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44300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68:03:1501075:71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68-68-02/0012011-320, от 07.02.2011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 нежилое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Первомайс</w:t>
              <w:br/>
              <w:t>кая</w:t>
              <w:b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210000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210000,00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68:03:1501018:264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68-68-02/001/2011-310, от 07.02.2011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ул.Октябрьская в районе котельной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68700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68700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68:03:1501075:24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68-68-02/001/2011-314, от 07.02.2011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w:t>
            </w:r>
            <w:r>
              <w:rPr>
                <w:rFonts w:ascii="Times New Roman" w:hAnsi="Times New Roman"/>
              </w:rPr>
              <w:t>99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пер.Куйбы</w:t>
              <w:br/>
              <w:t xml:space="preserve">шева </w:t>
              <w:b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69500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69500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68:03:1501099:79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68-68-02/001/2011-313, от 07.02.2011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ул.Жукова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12500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12500,00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68:03:1501059:35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68-02/001/2011-317, от 07.02.2011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Советская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246300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246300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68:03:1501038:47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68-68-02/001/2011-315, от 07.02.2011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ул.Семашко</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236300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236300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68:03:1501008:145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68-68-02/005/2013-877, от 07.08.2012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пер. Серова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36300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36300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68:03:1501076:25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68-68-02/001/2011-316, от 07.02.2011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1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04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в южной части кадастрового квартала 68:03:1501062</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688600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688600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68:03:1501062:6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68-68-02/008/2012-999, от 18.09.2012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ул.Кировс</w:t>
              <w:br/>
              <w:t xml:space="preserve">кая </w:t>
              <w:b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447300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447300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68:03:1501026:85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68-68-02/008/2012-998, от 18.09.2012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насосная станция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ул.Флотская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207700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207700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68:03:1501000:181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68-68-02/0012011-319, от 07.02.2011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 насосной станции</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221000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221000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68:03:1501094:439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68-68-02/001/2011-305, от 07.02.2011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85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канализационная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г.Жердевка, ул. Семашко, ул. Фиолетова, ул. Советская, ул. Первомайская, ул. Подгорная, ул. Нагорная, ул. Комиссарова, ул. Кировская, ул. Тамбовская, ул. Дорожная, ул. Жукова, пер.Связи, пер.Майский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10161400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10161400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68:03:1501002:145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68-68-02/008/2012-730, от 07.02.2011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канализационная сеть от жилого дома№ 19а по ул. Заводской</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18515</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18515</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68:03:1501034:38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68-68-02/008/2012-660, от 15.08.2012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10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канализационная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ул.Жукова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1083100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1083100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68:03:1501059:34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68-68-02/008/2012-701, от 20.08.2012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11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канализационная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ул.Заводская, ул.Кировская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314755</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314755</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68:03:1501036:105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68-6802/0082012-700, от 20.08.2012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12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канализационная сеть от здания № 11 А по ул. Заводской</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69230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69230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68:03:1501036:102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68-68-02/008/2012-661, от15.08.2012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0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13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Сооружение-канализационная сеть от жилых домов № 19, 19б по ул. Заводской</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25357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25357</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68:03:1501034:41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68-68-02/008/2012-622, от15.08.2012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21</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Сооружение-канализационная сеть от жилого дома № 24а по ул. Заводской</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17710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17710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68:03:1501034:39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68-68--02/008/2012-662, от15.08.2012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21</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канализационная сеть от жилого дома № 26а по ул. Заводской</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14490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14490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68:03:1501034:40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68-68-02/008/2012-659, от 15.08.2012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21</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Октябрьская, ул.Чкалова, пер.Серова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113505</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113505</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68:03:1501075:27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68-68-02/008/2012-731, от 24.08.2012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1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21</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канализационная сетьот жилых домов д. № 18, 18а по ул. Заводской</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40250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40250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68:03:1501035:29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68-68-02/008/2012-621, от 15.08.2012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21</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сеть от жилого дома № 17 по ул. Леонова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47092</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47092</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68:03:1501096:31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68-68-02/008/2012-632, от 15.08.2012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21</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сеть от жилого дома № 6 по пер. Куйбышева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33407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33407</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68:03:1501099:95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68-68-02/008/2012-633, от 15.08.2012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20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сеть от жилого дома №25 по ул. Леонова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46287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46287</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68:03:1501096:32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68-68-02/008/2012-631, от 15.08.2012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21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Сооружение- канализационная сеть от жилого дома № 165 и здания № 167</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Тамбоская область, Жердевский район, г. Жердевка, ул. Первомайская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3096</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3096</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68:03:1501018:107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68-68-02/008/2012-699, от 20.08.2012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0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22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Интернациональная, ул. Флотская, ул. Парковая,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4845700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4845700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68:03:1501099:115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68-68-02/008/2012-703, от 20.08.2012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Набережная, д. 72 (школа № 1)</w:t>
            </w:r>
          </w:p>
        </w:tc>
        <w:tc>
          <w:tcPr>
            <w:tcW w:w="122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457200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457200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68:03:1501006:242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68-68-02/008/2012-702, от 20.08.2012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Канализационная сеть</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пос.Калиновка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1360000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1360000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68:03:0000000:427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68-68-02/008/2012-732, от 24.08.2012</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00" w:hRule="atLeast"/>
        </w:trPr>
        <w:tc>
          <w:tcPr>
            <w:tcW w:w="13258" w:type="dxa"/>
            <w:gridSpan w:val="10"/>
            <w:tcBorders>
              <w:start w:val="single" w:sz="2" w:space="0" w:color="000000"/>
              <w:bottom w:val="single" w:sz="2" w:space="0" w:color="000000"/>
              <w:end w:val="single" w:sz="2" w:space="0" w:color="000000"/>
            </w:tcBorders>
          </w:tcPr>
          <w:p>
            <w:pPr>
              <w:pStyle w:val="Normal"/>
              <w:widowControl w:val="false"/>
              <w:rPr>
                <w:rFonts w:ascii="Times New Roman" w:hAnsi="Times New Roman"/>
                <w:b/>
                <w:bCs/>
                <w:sz w:val="28"/>
                <w:szCs w:val="28"/>
              </w:rPr>
            </w:pPr>
            <w:r>
              <w:rPr>
                <w:rFonts w:ascii="Times New Roman" w:hAnsi="Times New Roman"/>
                <w:b/>
                <w:bCs/>
                <w:sz w:val="28"/>
                <w:szCs w:val="28"/>
              </w:rPr>
              <w:t>Земельные участки под объекты водоснабжения водоотведения</w:t>
            </w:r>
          </w:p>
        </w:tc>
      </w:tr>
      <w:tr>
        <w:trPr>
          <w:trHeight w:val="468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КНС.Тамбовская область, Жердевский район, г. Жердевка, пер. Серова (КНС площадь 27,9 кв.м 68-68-02/001/2011-316)</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КНС.Тамбовская область, Жердевский район, г. Жердевка, пер. Серова (КНС площадь 27,9 кв.м 68-68-02/001/2011-316)</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68:03:1501076:17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68-68-02/001/2011-960, от 15.02.2011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99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размещенную КНС.Тамбовская область, Жердевский район, г. Жердевка, ул. Семашко, по размещенную КНС (площадью 60,9 кв.м 68-68-02/001/2011-318</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размещенную КНС.Тамбовская область, Жердевский район, г. Жердевка, ул. Семашко, по размещенную КНС (площадью 60,9 кв.м 68-68-02/001/2011-318</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68:03:1501008:86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68-68-02/001/2011-957, от 08.04.2011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98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размещенную КНС . Тамбовская область, Жердевский район, г. Жердевка, ул. Октябрьская, в районе котельной  68-68-02/001/2011-314</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размещенную КНС . Тамбовская область, Жердевский район, г. Жердевка, ул. Октябрьская, в районе котельной  68-68-02/001/2011-314</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68:03:1501075:11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68-68-02/001/2011-948, от 08.04.2011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42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 Тамбовская область, Жердевский район, г. Жердевка, ул. Октябрьская, в районе дома № 2-В 68-68-02/001/2011-320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 Тамбовская область, Жердевский район, г. Жердевка, ул. Октябрьская, в районе дома № 2-В 68-68-02/001/2011-320</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68:03:1501075:10</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68-68-02/001/2011-941, от 08.02.2011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4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КНС.Тамбовская область, Жердевский район, г. Жердевка, ул. Кировская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КНС.Тамбовская область, Жердевский район, г. Жердевка, ул. Кировская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68:03:1501033:58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68-68-02/008/2013-964, от 22.01.2014</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98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30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КНС.Тамбовская область, Жердевский район, г. Жердевка, ул. Жукова (КНС площадь 27,6 кв.м, 68-68-02/001/2011-317)</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КНС.Тамбовская область, Жердевский район, г. Жердевка, ул. Жукова (КНС площадь 27,6 кв.м, 68-68-02/001/2011-317)</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68:03:1501059:21</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68-68-02/001/2011-947, от 08.02.2011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29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31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 Тамбовская область, Жердевский район, г. Жердевка, пер. Куйбышева, (КНС площадь 17,6 кв.м, 68-68-02/001/2011-313)</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 Тамбовская область, Жердевский район, г. Жердевка, пер. Куйбышева, (КНС площадь 17,6 кв.м, 68-68-02/001/2011-313)</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68:03:1501099:42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68-68-02/001/2011-954, от  15.02.2011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9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32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КНС.Тамбовская область, Жердевский район, г. Жердевка, ул. Флотская (КНС площадь 17,9 68-68-02/001/2011-319)</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КНС.Тамбовская область, Жердевский район, г. Жердевка, ул. Флотская (КНС площадь 17,9 68-68-02/001/2011-319)</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68:03:1501092:25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68-68-02/001/2011-946, от 08.04.2011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68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23</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КНС.Тамбовская область, Жердевский район, г. Жердевка,  ул. Советская (КНС 85 кв.м 68-68-02/001/2011-315)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КНС.Тамбовская область, Жердевский район, г. Жердевка,  ул. Советская (КНС 85 кв.м 68-68-02/001/2011-315)</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68:03:1501048:27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68-68-02/001/2011-961, от 15.02.2011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468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23</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 . Тамбовская область, Жердевский район, г. Жердевка, в южной части кадастрового квартала 68:03:1501062</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КНС . Тамбовская область, Жердевский район, г. Жердевка, в южной части кадастрового квартала 68:03:1501062</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68:03:1501062:7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68-68-02/008/2013-963,  от 22.01.2014</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23</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pPr>
            <w:r>
              <w:rPr>
                <w:rStyle w:val="Style14"/>
                <w:rFonts w:ascii="Times New Roman" w:hAnsi="Times New Roman"/>
              </w:rPr>
              <w:t>Земельный участок под размещение объектов водоснабжения.Тамбовская область, Жердевский район, г. Жердевка, ул. М.Горького (водонап. башня высота 18м 68-68-02/013/2010-653; арт.скважина  гл. 75м )</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размещение объектов водоснабжения.Тамбовская область, Жердевский район, г. Жердевка, ул. М.Горького (водонап. башня высота 18м 68-68-02/013/2010-653; арт.скважина  гл. 75м )</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68:03:1501071:43</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68-68-02/012/2011-012, от 29.06.2011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61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23</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строительство артезианской скважины. Тамбовская область, Жердевский район, г. Жердевка, в южной части кадастрового квартала 68:03:1501094</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строительство артезианской скважины. Тамбовская область, Жердевский район, г. Жердевка, в южной части кадастрового квартала 68:03:1501094</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68:03:1501094:419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68-68-02/005/2013-421, от 04.03.2013</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2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23</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объекты водоснабжения. Тамбовская область,Жердевский район, г. Жердевка, ул. Кировская, (водонап. Башня высота 18 м, 68-68-02/001/2011-302; Арт. скважина гл. 88 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объекты водоснабжения. Тамбовская область,Жердевский район, г. Жердевка, ул. Кировская, (водонап. Башня высота 18 м, 68-68-02/001/2011-302; Арт. скважина гл. 88 м)</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68:03:1501033:34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68-68-02/012/2011-058, от 03.04.2007</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81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23</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pPr>
            <w:r>
              <w:rPr>
                <w:rStyle w:val="Style14"/>
                <w:rFonts w:ascii="Times New Roman" w:hAnsi="Times New Roman"/>
              </w:rPr>
              <w:t>Земельный участок под объекты водоснабжения, 2 скважины и башня  (высота 21 м 68-68-02/015/2010-044; Арт.свкажина гл. 89 м, 68-68-02/015/2010-045; Арт. скважина  гл. 90 м. 68-68-02/015/2010-048). Тамбовская область, Жердевский район, г. Жердевка, ул. Первомайская</w:t>
            </w:r>
          </w:p>
        </w:tc>
        <w:tc>
          <w:tcPr>
            <w:tcW w:w="1612" w:type="dxa"/>
            <w:tcBorders>
              <w:start w:val="single" w:sz="2" w:space="0" w:color="000000"/>
              <w:bottom w:val="single" w:sz="2" w:space="0" w:color="000000"/>
            </w:tcBorders>
          </w:tcPr>
          <w:p>
            <w:pPr>
              <w:pStyle w:val="Normal"/>
              <w:widowControl w:val="false"/>
              <w:rPr/>
            </w:pPr>
            <w:r>
              <w:rPr>
                <w:rStyle w:val="Style14"/>
                <w:rFonts w:ascii="Times New Roman" w:hAnsi="Times New Roman"/>
              </w:rPr>
              <w:t>Земельный участок под объекты водоснабжения, 2 скважины и башня  (высота 21 м 68-68-02/015/2010-044; Арт.свкажина гл. 89 м, 68-68-02/015/2010-045; Арт. скважина  гл. 90 м. 68-68-02/015/2010-048). Тамбовская область, Жердевский район, г. Жердевка, 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68:03:1501018:59</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68-68-02/001/2011-655, от 18.01.2011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2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23</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для объектов водоснабжения (артезианская скважина 90мглубина 68-68-02/0152010-036).Тамбовская область, Жердевский район, г. Жердевка, ул. Первомайская,</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для объектов водоснабжения (артезианская скважина 90мглубина 68-68-02/0152010-036).Тамбовская область, Жердевский район, г. Жердевка, 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68:03:1501018:58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68-68-02/001/2011-652, от 21.02.2011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48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40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(для размещения водонапорной башни, артезианской  скважины). Тамбовская область, Жердевский район, г. Жердевка, ул. Серова, участок расположен в юго-западной части кадастрового квартала 68:03:1501076</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(для размещения водонапорной башни, артезианской  скважины). Тамбовская область, Жердевский район, г. Жердевка, ул. Серова, участок расположен в юго-западной части кадастрового квартала 68:03:1501076</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68:03:1501076:22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68-68-02/001/2011-316, от 07.03.2013</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717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41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объекты водоснабжения. Тамбовская область, Жердевский район, г. Жердевка, ул. Кутузова (водонап. башня высота 14 м, 68-68-02/013/2010-670; арт. скважина гл. 74 м, 68-68-02/015/201-0)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объекты водоснабжения. Тамбовская область, Жердевский район, г. Жердевка, ул. Кутузова (водонап. башня высота 14 м, 68-68-02/013/2010-670; арт. скважина гл. 74 м, 68-68-02/015/201-0)</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68:03:1501119:62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68-68-02/001/2011-586, от 11.02.2011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54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42</w:t>
            </w:r>
          </w:p>
        </w:tc>
        <w:tc>
          <w:tcPr>
            <w:tcW w:w="1412" w:type="dxa"/>
            <w:tcBorders>
              <w:start w:val="single" w:sz="2" w:space="0" w:color="000000"/>
              <w:bottom w:val="single" w:sz="2" w:space="0" w:color="000000"/>
            </w:tcBorders>
          </w:tcPr>
          <w:p>
            <w:pPr>
              <w:pStyle w:val="Normal"/>
              <w:widowControl w:val="false"/>
              <w:rPr/>
            </w:pPr>
            <w:r>
              <w:rPr>
                <w:rStyle w:val="Style14"/>
                <w:rFonts w:ascii="Times New Roman" w:hAnsi="Times New Roman"/>
              </w:rPr>
              <w:t>Земельный участок под объекты водоснабжения .Тамбовская область, Жердевский район, г. Жердевка, ул. Молодежная, (водонапорная башня высота 10 м 68-68-02/015/2010-018; Арт. скважина гл. 80 м)</w:t>
            </w:r>
          </w:p>
        </w:tc>
        <w:tc>
          <w:tcPr>
            <w:tcW w:w="1612" w:type="dxa"/>
            <w:tcBorders>
              <w:start w:val="single" w:sz="2" w:space="0" w:color="000000"/>
              <w:bottom w:val="single" w:sz="2" w:space="0" w:color="000000"/>
            </w:tcBorders>
          </w:tcPr>
          <w:p>
            <w:pPr>
              <w:pStyle w:val="Normal"/>
              <w:widowControl w:val="false"/>
              <w:rPr/>
            </w:pPr>
            <w:r>
              <w:rPr>
                <w:rStyle w:val="Style14"/>
                <w:rFonts w:ascii="Times New Roman" w:hAnsi="Times New Roman"/>
              </w:rPr>
              <w:t>Земельный участок под объекты водоснабжения .Тамбовская область, Жердевский район, г. Жердевка, ул. Молодежная, (водонапорная башня высота 10 м 68-68-02/015/2010-018; Арт. скважина гл. 80 м)</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68:03:1501077:134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68-68-02/005/2013-877, от 28.02.2011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29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объекты водоснабжения. Тамбовская область, Жердевский район, г. Жердевка, ул. Чкалова (арт. скважина глубина 90 м 68-68-02/015/2010-038)</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объекты водоснабжения. Тамбовская область, Жердевский район, г. Жердевка, ул. Чкалова (арт. скважина глубина 90 м 68-68-02/015/2010-038)</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68:03:1501104:14</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68-68-02/012/2011-013, от 21.10.2011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00" w:hRule="atLeast"/>
        </w:trPr>
        <w:tc>
          <w:tcPr>
            <w:tcW w:w="13258" w:type="dxa"/>
            <w:gridSpan w:val="10"/>
            <w:tcBorders>
              <w:start w:val="single" w:sz="2" w:space="0" w:color="000000"/>
              <w:bottom w:val="single" w:sz="2" w:space="0" w:color="000000"/>
              <w:end w:val="single" w:sz="2" w:space="0" w:color="000000"/>
            </w:tcBorders>
          </w:tcPr>
          <w:p>
            <w:pPr>
              <w:pStyle w:val="Normal"/>
              <w:widowControl w:val="false"/>
              <w:rPr>
                <w:rFonts w:ascii="Times New Roman" w:hAnsi="Times New Roman"/>
                <w:b/>
                <w:bCs/>
                <w:sz w:val="28"/>
                <w:szCs w:val="28"/>
              </w:rPr>
            </w:pPr>
            <w:r>
              <w:rPr>
                <w:rFonts w:ascii="Times New Roman" w:hAnsi="Times New Roman"/>
                <w:b/>
                <w:bCs/>
                <w:sz w:val="28"/>
                <w:szCs w:val="28"/>
              </w:rPr>
              <w:t>Энергосгнабжение</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Закрытая трансформаторная подстанция 250 кВа №80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Набережная</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33333</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33333</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Решение Арбитражного суда Тамбовской области №А64-5853/2015 от 17.12.2015</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Закрытая трансформаторная подстанция 160кВа № 92 (без трансф-ра)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25423</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25423</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Решение Арбитражного суда Тамбовской области №А64-5853/2015 от 17.12.2015</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Закрытая трансформаторная подстанция 160 кВа № 20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Леонова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25500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25500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Решение Арбитражного суда Тамбовской области №А64-5853/2015 от 17.12.2015</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00" w:hRule="atLeast"/>
        </w:trPr>
        <w:tc>
          <w:tcPr>
            <w:tcW w:w="13258" w:type="dxa"/>
            <w:gridSpan w:val="10"/>
            <w:tcBorders>
              <w:start w:val="single" w:sz="2" w:space="0" w:color="000000"/>
              <w:bottom w:val="single" w:sz="2" w:space="0" w:color="000000"/>
              <w:end w:val="single" w:sz="2" w:space="0" w:color="000000"/>
            </w:tcBorders>
          </w:tcPr>
          <w:p>
            <w:pPr>
              <w:pStyle w:val="Normal"/>
              <w:widowControl w:val="false"/>
              <w:rPr>
                <w:rFonts w:ascii="Times New Roman" w:hAnsi="Times New Roman"/>
                <w:b/>
                <w:bCs/>
                <w:sz w:val="28"/>
                <w:szCs w:val="28"/>
              </w:rPr>
            </w:pPr>
            <w:r>
              <w:rPr>
                <w:rFonts w:ascii="Times New Roman" w:hAnsi="Times New Roman"/>
                <w:b/>
                <w:bCs/>
                <w:sz w:val="28"/>
                <w:szCs w:val="28"/>
              </w:rPr>
              <w:t>Теплоснабжение</w:t>
            </w:r>
          </w:p>
        </w:tc>
      </w:tr>
      <w:tr>
        <w:trPr>
          <w:trHeight w:val="34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Серова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49600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49600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68:03:1501075:135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 рег. 68-68/004-68/004/295/2015-442/1, решение Арбитражного суда Тамбовской области от 11.06.2015 № А64-2443/2015</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 прачечной</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Чкалова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498000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498000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отсутствие сведений</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4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ул.Чкалова</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5246820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5246820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68:03:15010956:1096</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68-68/004-68/004/295/2015-443/1, решение Арбитражного суда Тамбовской области от 11.06.2015 № А64-2443/2015</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529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50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Здание бани</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Линейная, д. 63,</w:t>
            </w:r>
          </w:p>
        </w:tc>
        <w:tc>
          <w:tcPr>
            <w:tcW w:w="122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3057500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3057500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к/н 68:03:1501009:65</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68-68-02-/005/2011-384, решение Арбитражного суда Тамбовской области от 05.10.2010. № А64-3739/2010, определение Арбитражного суда Тамбовской области от 14.02.2011 № А64-3739/2010</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00" w:hRule="atLeast"/>
        </w:trPr>
        <w:tc>
          <w:tcPr>
            <w:tcW w:w="13258" w:type="dxa"/>
            <w:gridSpan w:val="10"/>
            <w:tcBorders>
              <w:start w:val="single" w:sz="2" w:space="0" w:color="000000"/>
              <w:bottom w:val="single" w:sz="2" w:space="0" w:color="000000"/>
              <w:end w:val="single" w:sz="2" w:space="0" w:color="000000"/>
            </w:tcBorders>
          </w:tcPr>
          <w:p>
            <w:pPr>
              <w:pStyle w:val="Normal"/>
              <w:widowControl w:val="false"/>
              <w:rPr>
                <w:rFonts w:ascii="Times New Roman" w:hAnsi="Times New Roman"/>
                <w:b/>
                <w:bCs/>
                <w:sz w:val="28"/>
                <w:szCs w:val="28"/>
              </w:rPr>
            </w:pPr>
            <w:r>
              <w:rPr>
                <w:rFonts w:ascii="Times New Roman" w:hAnsi="Times New Roman"/>
                <w:b/>
                <w:bCs/>
                <w:sz w:val="28"/>
                <w:szCs w:val="28"/>
              </w:rPr>
              <w:t>Земельные участки под зданиями</w:t>
            </w:r>
          </w:p>
        </w:tc>
      </w:tr>
      <w:tr>
        <w:trPr>
          <w:trHeight w:val="257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51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для размещения котельной в южной части к/к  68:03:1501075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Серова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617</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68:03:1501075:52</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68-68/004-68/004294/2015-484/1, решеие Арбитражного суда Тамбовской области от 11.06.2015 № А64-2443/2015</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1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52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под разм кот к/к</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по ул.Чкалова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 2270+/-11</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68:03:1501095:1038</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68-68/004-68/004294/2015-485/1, решение Арбитражного суда Тамбовской области от 11.06.2015 № А64-2443/2015</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685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Земельный участок для размещения здания бани ,</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Линейная д. 63</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739</w:t>
            </w:r>
          </w:p>
        </w:tc>
        <w:tc>
          <w:tcPr>
            <w:tcW w:w="121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68:03:1501009:17</w:t>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гос.рег. 68-68-02/008/2013-067, решение Арбитражного суда Тамбовской области от 05.10.2010 № А64-3739/2010, определение Арбитражного суда тамбовской области от 14.02.2011 № А64-3739/2010, кадастровый паспорт земельного участка (выписка из государственно</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5" w:hRule="atLeast"/>
        </w:trPr>
        <w:tc>
          <w:tcPr>
            <w:tcW w:w="13258" w:type="dxa"/>
            <w:gridSpan w:val="10"/>
            <w:tcBorders>
              <w:start w:val="single" w:sz="2" w:space="0" w:color="000000"/>
              <w:bottom w:val="single" w:sz="2" w:space="0" w:color="000000"/>
              <w:end w:val="single" w:sz="2" w:space="0" w:color="000000"/>
            </w:tcBorders>
            <w:vAlign w:val="bottom"/>
          </w:tcPr>
          <w:p>
            <w:pPr>
              <w:pStyle w:val="Normal"/>
              <w:widowControl w:val="false"/>
              <w:rPr>
                <w:rFonts w:ascii="Times New Roman" w:hAnsi="Times New Roman"/>
                <w:b/>
                <w:bCs/>
                <w:sz w:val="28"/>
                <w:szCs w:val="28"/>
              </w:rPr>
            </w:pPr>
            <w:r>
              <w:rPr>
                <w:rFonts w:ascii="Times New Roman" w:hAnsi="Times New Roman"/>
                <w:b/>
                <w:bCs/>
                <w:sz w:val="28"/>
                <w:szCs w:val="28"/>
              </w:rPr>
              <w:t>Раздел II (движимое имущество)</w:t>
            </w:r>
          </w:p>
        </w:tc>
      </w:tr>
      <w:tr>
        <w:trPr>
          <w:trHeight w:val="285" w:hRule="atLeast"/>
        </w:trPr>
        <w:tc>
          <w:tcPr>
            <w:tcW w:w="13258" w:type="dxa"/>
            <w:gridSpan w:val="10"/>
            <w:tcBorders>
              <w:start w:val="single" w:sz="2" w:space="0" w:color="000000"/>
              <w:bottom w:val="single" w:sz="2" w:space="0" w:color="000000"/>
              <w:end w:val="single" w:sz="2" w:space="0" w:color="000000"/>
            </w:tcBorders>
            <w:vAlign w:val="bottom"/>
          </w:tcPr>
          <w:p>
            <w:pPr>
              <w:pStyle w:val="Normal"/>
              <w:widowControl w:val="false"/>
              <w:rPr>
                <w:rFonts w:ascii="Times New Roman" w:hAnsi="Times New Roman"/>
                <w:b/>
                <w:bCs/>
                <w:sz w:val="28"/>
                <w:szCs w:val="28"/>
              </w:rPr>
            </w:pPr>
            <w:r>
              <w:rPr>
                <w:rFonts w:ascii="Times New Roman" w:hAnsi="Times New Roman"/>
                <w:b/>
                <w:bCs/>
                <w:sz w:val="28"/>
                <w:szCs w:val="28"/>
              </w:rPr>
              <w:t>Иное</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Семейный аттракцион "Метро"</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533230</w:t>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приема передачи № БЭ00-000011 от 01.05.2021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Памятный знак "Красногвардейцы"</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508150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48879,52</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приема передачи № БЭ00-000011 от 01.05.2021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Памятный знак Чернобыль"</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48879,52</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приема передачи № БЭ00-000011 от 01.05.2021</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Фонари уличные кованные 4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Фонари уличные кованные 4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Фонари уличные кованные 4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60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Фонари уличные кованные 4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61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Фонари уличные кованные 2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62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Фонари уличные кованные 2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Фонари кованные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г.Жердевка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Туалет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ул.Советская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Туалет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ул.Интернациональная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Тротуар</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Советская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Тротуар к памятнику погибшим воинам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по ул. Парковая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Тротуар в парке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ул.Парковая д. 1</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Тротуар в парке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Парковая д.1</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70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Топиарная фигура 5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71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термос ТВН-12 в кол-ве 3 шт</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556,59</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72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Сцена для проведения городских мероприятий</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Строение служебного назначения на городском кладбище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г.Жердевка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Стелла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Стелла</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Скамья 23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ул.Парковая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Система видеонаблюдения</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Светофорный объект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Первомайская,ул. Семашко</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0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Предмет коллекционирования по военной истории -музейный экспонат макет 82 мм</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80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Остоновочный павильон</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Советская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1670000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81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Ограждение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Парковая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82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Ограждение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Парковая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28</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Ограждение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Октябрьская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28</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Ограждение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Неплановая, ул. Семашко</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28</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Ограждение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Заводская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28</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Ограждение</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 ул. Семашко</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28</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Ограждение городской свалки</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ул.Комиссарова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28</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Ограждение городского кладбища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 Жердевка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28</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со сспинкой 3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 д. 165</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90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со спинкой 4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Советская 137</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91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со спинкой 3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Семашко д. 8а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w:t>
            </w:r>
            <w:r>
              <w:rPr>
                <w:rFonts w:ascii="Times New Roman" w:hAnsi="Times New Roman"/>
              </w:rPr>
              <w:t>92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со спинкой 3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Первомайская д. 161</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со спинкой 3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 д. 137</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со спинкой 3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Дорожная , д 8б</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со спинкой 2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ул.Первомайская д. 151</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со спинкой 2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Первомайская д. 149</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со спинкой 2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Первомайская д. 149</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со спинкой 1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Первомайская д. 147</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со спинкой 1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 д. 128</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в сборе 3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г.Жердевка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в сборе 3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г.Жердевка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в сборе 3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г.Жердевка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в сборе 3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г.Жердевка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в сборе 2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г.Жердевка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в сборе 2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г.Жердевка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в сборе 1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г.Жердевка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в сборе 1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г.Жердевка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Лавочка без спинки 15 шт</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Кухня прицепная КП-125М зав. № 71072</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1624</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10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Конструкция под светодиодный экран</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11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Забор</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12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Декоративно-монументальная компазиция (входные врата)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ул.Парковая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13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Въездная стелла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Серова</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4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Светофор</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пересечение ул.Некрасова-ул.Кировская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приемки выполненных работ и приемки в эксплуатацию технических средств организации дорожного движения б/н от 09.04.2019</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42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Светофор</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пересечение ул.Серова -ул.Октябрьская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Акт приемки выполненных работ и приемки в эксплуатацию технических средств организации дорожного движения б/н от 20.07.2018</w:t>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Входная арка "Георгиевская лента"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Парковая</w:t>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00" w:hRule="atLeast"/>
        </w:trPr>
        <w:tc>
          <w:tcPr>
            <w:tcW w:w="13258" w:type="dxa"/>
            <w:gridSpan w:val="10"/>
            <w:tcBorders>
              <w:start w:val="single" w:sz="2" w:space="0" w:color="000000"/>
              <w:bottom w:val="single" w:sz="2" w:space="0" w:color="000000"/>
              <w:end w:val="single" w:sz="2" w:space="0" w:color="000000"/>
            </w:tcBorders>
          </w:tcPr>
          <w:p>
            <w:pPr>
              <w:pStyle w:val="Normal"/>
              <w:widowControl w:val="false"/>
              <w:rPr>
                <w:rFonts w:ascii="Times New Roman" w:hAnsi="Times New Roman"/>
                <w:b/>
                <w:bCs/>
                <w:sz w:val="28"/>
                <w:szCs w:val="28"/>
              </w:rPr>
            </w:pPr>
            <w:r>
              <w:rPr>
                <w:rFonts w:ascii="Times New Roman" w:hAnsi="Times New Roman"/>
                <w:b/>
                <w:bCs/>
                <w:sz w:val="28"/>
                <w:szCs w:val="28"/>
              </w:rPr>
              <w:t>Водоснабжение и водоотведение</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К80-50-200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15700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15700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К 80-50-200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2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15700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15700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К 100-65-200А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2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18500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18500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20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К 100-65-200А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18500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18500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21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8-40-100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Жукова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58128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58128</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22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8-40-100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48085</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48085</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8-40-100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58127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58127</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8-25-100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 ДК</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38203</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38203</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10-63-90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33856</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33856</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10-63-90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Первомайская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66024</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66024</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6-16-110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М. Горького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24406</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24406</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6-16-110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М. Горького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47471</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47471</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32</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6-25-50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35387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35387</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w:t>
            </w:r>
            <w:r>
              <w:rPr>
                <w:rFonts w:ascii="Times New Roman" w:hAnsi="Times New Roman"/>
              </w:rPr>
              <w:t>30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8-25-55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38305</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38305</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w:t>
            </w:r>
            <w:r>
              <w:rPr>
                <w:rFonts w:ascii="Times New Roman" w:hAnsi="Times New Roman"/>
              </w:rPr>
              <w:t>31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8-40-90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60899</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60899</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w:t>
            </w:r>
            <w:r>
              <w:rPr>
                <w:rFonts w:ascii="Times New Roman" w:hAnsi="Times New Roman"/>
              </w:rPr>
              <w:t>32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8-40-90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60899</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60899</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33</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6-16-110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Кутузова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54422</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54422</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33</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6-10-110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Кутузова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34407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34407</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33</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 погружной ЭЦВ 6-10-110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г.Жердевка, Ломоносова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54422</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54422</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33</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Насосный агрегат СМ 125/80/315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31057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31057</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33</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Насосный агрегат СМ 125/80/315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Кировская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31057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31057</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33</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Насосный агрегат  СМ 125/80/315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Семашко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35581</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35581</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33</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Насосный агрегат СМ 125/80/315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Советская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30210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30210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w:t>
            </w:r>
            <w:r>
              <w:rPr>
                <w:rFonts w:ascii="Times New Roman" w:hAnsi="Times New Roman"/>
              </w:rPr>
              <w:t>40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Насосный агрегат СМ 125/80/315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Жукова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29108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29108</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w:t>
            </w:r>
            <w:r>
              <w:rPr>
                <w:rFonts w:ascii="Times New Roman" w:hAnsi="Times New Roman"/>
              </w:rPr>
              <w:t>41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Насосный агрегат СМ 80/50/200-4</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Жердевкий район, г .Жердевка, ул. Октябрьская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18205</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18205</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w:t>
            </w:r>
            <w:r>
              <w:rPr>
                <w:rFonts w:ascii="Times New Roman" w:hAnsi="Times New Roman"/>
              </w:rPr>
              <w:t>42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Насосный агрегат СМ 125/80/315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Октябрьская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21200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21200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w:t>
            </w:r>
            <w:r>
              <w:rPr>
                <w:rFonts w:ascii="Times New Roman" w:hAnsi="Times New Roman"/>
              </w:rPr>
              <w:t>43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Насосный агрегат СД 160/45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Серова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26842</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26842</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t>3</w:t>
            </w:r>
            <w:r>
              <w:rPr>
                <w:rFonts w:ascii="Times New Roman" w:hAnsi="Times New Roman"/>
              </w:rPr>
              <w:t>44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Насосный агрегат СД 160/45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 южной части кадастрового квартала 68:03:1501062</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22184</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22184</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34</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Насосный агрегат СД 160/45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 южной части кадастрового квартала 68:03:1501062</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23140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23140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34</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Насосный агрегат СМ 125/80/315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Флотская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33156</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33156</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34</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Напорный коллектор</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1643400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1643400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34</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Подземные резервуары</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Тамбовская область, Жердевский район, г. Жердевка, 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4932000</w:t>
            </w:r>
          </w:p>
        </w:tc>
        <w:tc>
          <w:tcPr>
            <w:tcW w:w="1154" w:type="dxa"/>
            <w:tcBorders>
              <w:start w:val="single" w:sz="2" w:space="0" w:color="000000"/>
              <w:bottom w:val="single" w:sz="2" w:space="0" w:color="000000"/>
            </w:tcBorders>
          </w:tcPr>
          <w:p>
            <w:pPr>
              <w:pStyle w:val="Normal"/>
              <w:widowControl w:val="false"/>
              <w:jc w:val="both"/>
              <w:rPr>
                <w:rFonts w:ascii="Times New Roman" w:hAnsi="Times New Roman"/>
              </w:rPr>
            </w:pPr>
            <w:r>
              <w:rPr>
                <w:rFonts w:ascii="Times New Roman" w:hAnsi="Times New Roman"/>
              </w:rPr>
              <w:t>4932000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00" w:hRule="atLeast"/>
        </w:trPr>
        <w:tc>
          <w:tcPr>
            <w:tcW w:w="13258" w:type="dxa"/>
            <w:gridSpan w:val="10"/>
            <w:tcBorders>
              <w:start w:val="single" w:sz="2" w:space="0" w:color="000000"/>
              <w:bottom w:val="single" w:sz="2" w:space="0" w:color="000000"/>
              <w:end w:val="single" w:sz="2" w:space="0" w:color="000000"/>
            </w:tcBorders>
          </w:tcPr>
          <w:p>
            <w:pPr>
              <w:pStyle w:val="Normal"/>
              <w:widowControl w:val="false"/>
              <w:rPr>
                <w:rFonts w:ascii="Times New Roman" w:hAnsi="Times New Roman"/>
                <w:b/>
                <w:bCs/>
                <w:sz w:val="28"/>
                <w:szCs w:val="28"/>
              </w:rPr>
            </w:pPr>
            <w:r>
              <w:rPr>
                <w:rFonts w:ascii="Times New Roman" w:hAnsi="Times New Roman"/>
                <w:b/>
                <w:bCs/>
                <w:sz w:val="28"/>
                <w:szCs w:val="28"/>
              </w:rPr>
              <w:t>Энергоснабжение</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34</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Закрытая комплектная трансформаторная подстанция 2/250 кВа № 33</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Достоевского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34672</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34672</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50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10/0,4 кВ № 17 от Пс 35/10 кВ "Городская" 1,435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242238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242238</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1,435</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51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10/0,4 кВ № 05 от Пс 35/10 кВ "Бурнакская" 4,53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267706</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267706</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4,53</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52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10/0,4 кВ № 07 от Пс 35/10 кВ "Бурнакская" 4,63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394447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394447</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4,63</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10 кВ № 18 от  110/35/10 "Жердевская" 3,7 км</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51271</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51271</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3,7</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10 кВ № 15 от Пс "Городская" 8,0 км</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317508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317508</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10 кВ № 14 от ПС 35/10 "РСХО" № 8 2,07 км</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15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2,07</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10 кВ  № 03 от Пс 35/10 "Городская" 6,99 км</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8468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8468</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6,99</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3,2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Держинского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124764</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124764</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0,4кВ   1,26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ул.Ленинградская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700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700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1,26</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35</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1,96</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ул.Семашко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5415</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5415</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1,96</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60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10/0,4 кВ № 18 от Пс 35/10 кВ "Бурнакская" 6,893км</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189419</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189419</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8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61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10кВ № 19 от Пс 35/10 "Городская" 10,002 км</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242238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242238</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10,002</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62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0,6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 Речной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73803</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73803</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0,6</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36</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10 кВ № 10 от ПС 35/10 кВ "Бурнакская"  4,7 км</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116320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116320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4,7</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36</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10 кВ № 13 от Пс 110/35/10 "Жердевская" 5,497 км</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87797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87797</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5,497</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36</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1,6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ул.Садовая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64875</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64875</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36</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2,5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Семашко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199724</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199724</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36</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1,94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ул.Семашко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104980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104980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1,94</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36</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1,8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ул.Жукова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41598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41598</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36</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2,2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пер.Первомайский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67698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67698</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70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2,02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Новая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212464</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212464</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2,02</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71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4,04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ул.Пушкина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204377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204377</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4,04</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72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4,7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Московская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103883</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103883</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4,7</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37</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кВ0,56</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Жукова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5327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5327</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0,56</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37</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3,24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Мира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95743</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95743</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3,24</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37</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1,36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 Речной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31958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31958</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1,36</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37</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1,76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ул.Семашко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55687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55687</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1,76</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37</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3,6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Ленинградская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16126</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16126</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3,6</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37</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0,56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ул.Жукова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2789</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2789</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0,56</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37</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0,8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 Речной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1957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1957</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0,8</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80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1,8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пер.Первомайский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4874</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4874</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81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0,68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пер.Речной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625</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625</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0,68</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82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2,3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ул.Неплановая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968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968</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2,3</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0,72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М. Горького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103883</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103883</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0,72</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1,48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ул.Жукова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5579</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5579</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1,48</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Воздушная линии 0,4 кВ  0,38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Авиационная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84324</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84324</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0,38</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Воздушные линии 0,4 кВ  0,56 км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Тамбовская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33792</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33792</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0,56</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трансформаторная подстация 100кВа № 11</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Тамбовская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64906</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64906</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100 кВа№ 38</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ул.М.Горького</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140274</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140274</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38</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250 ква № 58</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Жукова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40337</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40337</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90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160 кВа № 65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ул.Леонова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15000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15000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91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250 кВа №62</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Дачная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40000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40000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w:t>
            </w:r>
            <w:r>
              <w:rPr>
                <w:rFonts w:ascii="Times New Roman" w:hAnsi="Times New Roman"/>
              </w:rPr>
              <w:t>92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160 кВа№ 60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пер.Первомайский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12500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12500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100 кВа № 75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ул.Линейная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163640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163640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250 кВа № 90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Свободы</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50000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50000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100кВа № 67</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Линейная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22185</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22185</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комплекторная трасформаторная подстанция 63 кВа №88</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11633</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11633</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комплекторная трансформаторная подстанция 100 кВа № 95</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22376</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22376</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Городская комплектная трасформаторная подстанция 250 кВа № 97</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60000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60000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39</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63 кВа № 96</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25324</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25324</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160 кВа № 27</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пер. Речной</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115944</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115944</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160 кВа № 40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Заводская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25389</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25389</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160кВа № 41</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Комиссарова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32862</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32862</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комплктная трансформаторная подстанция 100 кВа № 48</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Первомайская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126637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126637</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250 кВа № 59</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Свобода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28883</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28883</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Городская комплектная трансформаторная подстанция 100 кВа № 61</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Первомайская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18150</w:t>
            </w:r>
          </w:p>
        </w:tc>
        <w:tc>
          <w:tcPr>
            <w:tcW w:w="1154" w:type="dxa"/>
            <w:tcBorders>
              <w:start w:val="single" w:sz="2" w:space="0" w:color="000000"/>
              <w:bottom w:val="single" w:sz="2" w:space="0" w:color="000000"/>
            </w:tcBorders>
          </w:tcPr>
          <w:p>
            <w:pPr>
              <w:pStyle w:val="Normal"/>
              <w:widowControl w:val="false"/>
              <w:jc w:val="end"/>
              <w:rPr>
                <w:rFonts w:ascii="Times New Roman" w:hAnsi="Times New Roman"/>
              </w:rPr>
            </w:pPr>
            <w:r>
              <w:rPr>
                <w:rFonts w:ascii="Times New Roman" w:hAnsi="Times New Roman"/>
              </w:rPr>
              <w:t>18150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160 кВа № 36</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Дорожная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6085</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6085</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трансфонрматорная подстанция 10 кВа № 47</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ул.Ленинградская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78080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78080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Сельская комплектная трансформаторная подстанция 160 кВа № 43</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Кировская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9802</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9802</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300" w:hRule="atLeast"/>
        </w:trPr>
        <w:tc>
          <w:tcPr>
            <w:tcW w:w="13258" w:type="dxa"/>
            <w:gridSpan w:val="10"/>
            <w:tcBorders>
              <w:start w:val="single" w:sz="2" w:space="0" w:color="000000"/>
              <w:bottom w:val="single" w:sz="2" w:space="0" w:color="000000"/>
              <w:end w:val="single" w:sz="2" w:space="0" w:color="000000"/>
            </w:tcBorders>
          </w:tcPr>
          <w:p>
            <w:pPr>
              <w:pStyle w:val="Normal"/>
              <w:widowControl w:val="false"/>
              <w:rPr>
                <w:rFonts w:ascii="Times New Roman" w:hAnsi="Times New Roman"/>
                <w:b/>
                <w:bCs/>
                <w:sz w:val="28"/>
                <w:szCs w:val="28"/>
              </w:rPr>
            </w:pPr>
            <w:r>
              <w:rPr>
                <w:rFonts w:ascii="Times New Roman" w:hAnsi="Times New Roman"/>
                <w:b/>
                <w:bCs/>
                <w:sz w:val="28"/>
                <w:szCs w:val="28"/>
              </w:rPr>
              <w:t>Иное</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Газовый счетчик с корректором и фильтром СГ-16М-100</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Серова д. 1а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25000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25000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40</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Сварочный аппарат</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10300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10300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80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w:t>
            </w:r>
            <w:r>
              <w:rPr>
                <w:rFonts w:ascii="Times New Roman" w:hAnsi="Times New Roman"/>
              </w:rPr>
              <w:t>10</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Шкафная уснатовка прибор учета (счетчик), металлический шкаф, запорная арматура</w:t>
            </w:r>
          </w:p>
        </w:tc>
        <w:tc>
          <w:tcPr>
            <w:tcW w:w="161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18700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18700</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w:t>
            </w:r>
            <w:r>
              <w:rPr>
                <w:rFonts w:ascii="Times New Roman" w:hAnsi="Times New Roman"/>
              </w:rPr>
              <w:t>11</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Газовый провод подземный до ГРПШ</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Серова д.1а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176000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176000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175"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w:t>
            </w:r>
            <w:r>
              <w:rPr>
                <w:rFonts w:ascii="Times New Roman" w:hAnsi="Times New Roman"/>
              </w:rPr>
              <w:t>2</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Теплотрасса подземная Ф108-57 мм протяженность 249 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Серова д. 1а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12300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12300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249</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w:t>
            </w:r>
            <w:r>
              <w:rPr>
                <w:rFonts w:ascii="Times New Roman" w:hAnsi="Times New Roman"/>
              </w:rPr>
              <w:t>3</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Внутренний газопровод</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ул.Серова д. 1а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65400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65400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w:t>
            </w:r>
            <w:r>
              <w:rPr>
                <w:rFonts w:ascii="Times New Roman" w:hAnsi="Times New Roman"/>
              </w:rPr>
              <w:t>4</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Химводоочистка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Серова д. 1а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31900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31900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w:t>
            </w:r>
            <w:r>
              <w:rPr>
                <w:rFonts w:ascii="Times New Roman" w:hAnsi="Times New Roman"/>
              </w:rPr>
              <w:t>5</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Теплотрасса модульной котельной № 7</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ул. Интернациональная</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453452</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453452</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w:t>
            </w:r>
            <w:r>
              <w:rPr>
                <w:rFonts w:ascii="Times New Roman" w:hAnsi="Times New Roman"/>
              </w:rPr>
              <w:t>6</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Теплотрасса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1764154</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1764154</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639</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w:t>
            </w:r>
            <w:r>
              <w:rPr>
                <w:rFonts w:ascii="Times New Roman" w:hAnsi="Times New Roman"/>
              </w:rPr>
              <w:t>7</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Сети ГВС</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4190400</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4190400</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2994 м</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156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w:t>
            </w:r>
            <w:r>
              <w:rPr>
                <w:rFonts w:ascii="Times New Roman" w:hAnsi="Times New Roman"/>
              </w:rPr>
              <w:t>8</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Воздушная теплотрасса</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159937</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159937</w:t>
            </w:r>
          </w:p>
        </w:tc>
        <w:tc>
          <w:tcPr>
            <w:tcW w:w="1078"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630</w:t>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r>
        <w:trPr>
          <w:trHeight w:val="2490" w:hRule="atLeast"/>
        </w:trPr>
        <w:tc>
          <w:tcPr>
            <w:tcW w:w="869"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41</w:t>
            </w:r>
            <w:r>
              <w:rPr>
                <w:rFonts w:ascii="Times New Roman" w:hAnsi="Times New Roman"/>
              </w:rPr>
              <w:t>9</w:t>
            </w:r>
          </w:p>
        </w:tc>
        <w:tc>
          <w:tcPr>
            <w:tcW w:w="14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Теплотрассаподземная 650 м двухтрубная металическая диаметр 100 мм</w:t>
            </w:r>
          </w:p>
        </w:tc>
        <w:tc>
          <w:tcPr>
            <w:tcW w:w="1612"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ул. Чкалова</w:t>
            </w:r>
          </w:p>
        </w:tc>
        <w:tc>
          <w:tcPr>
            <w:tcW w:w="122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317048</w:t>
            </w:r>
          </w:p>
        </w:tc>
        <w:tc>
          <w:tcPr>
            <w:tcW w:w="1154" w:type="dxa"/>
            <w:tcBorders>
              <w:start w:val="single" w:sz="2" w:space="0" w:color="000000"/>
              <w:bottom w:val="single" w:sz="2" w:space="0" w:color="000000"/>
            </w:tcBorders>
          </w:tcPr>
          <w:p>
            <w:pPr>
              <w:pStyle w:val="Normal"/>
              <w:widowControl w:val="false"/>
              <w:rPr>
                <w:rFonts w:ascii="Times New Roman" w:hAnsi="Times New Roman"/>
              </w:rPr>
            </w:pPr>
            <w:r>
              <w:rPr>
                <w:rFonts w:ascii="Times New Roman" w:hAnsi="Times New Roman"/>
              </w:rPr>
              <w:t>317048</w:t>
            </w:r>
          </w:p>
        </w:tc>
        <w:tc>
          <w:tcPr>
            <w:tcW w:w="107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21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99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213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569" w:type="dxa"/>
            <w:tcBorders>
              <w:start w:val="single" w:sz="2" w:space="0" w:color="000000"/>
              <w:bottom w:val="single" w:sz="2" w:space="0" w:color="000000"/>
              <w:end w:val="single" w:sz="2" w:space="0" w:color="000000"/>
            </w:tcBorders>
          </w:tcPr>
          <w:p>
            <w:pPr>
              <w:pStyle w:val="Normal"/>
              <w:widowControl w:val="false"/>
              <w:rPr>
                <w:rFonts w:ascii="Times New Roman" w:hAnsi="Times New Roman"/>
              </w:rPr>
            </w:pPr>
            <w:r>
              <w:rPr>
                <w:rFonts w:ascii="Times New Roman" w:hAnsi="Times New Roman"/>
              </w:rPr>
              <w:t>город Жердевка Жердевского района Тамбовской области</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3600" w:type="pct"/>
        <w:jc w:val="start"/>
        <w:tblInd w:w="0" w:type="dxa"/>
        <w:tblLayout w:type="fixed"/>
        <w:tblCellMar>
          <w:top w:w="0" w:type="dxa"/>
          <w:start w:w="30" w:type="dxa"/>
          <w:bottom w:w="0" w:type="dxa"/>
          <w:end w:w="30" w:type="dxa"/>
        </w:tblCellMar>
      </w:tblPr>
      <w:tblGrid>
        <w:gridCol w:w="946"/>
        <w:gridCol w:w="76"/>
        <w:gridCol w:w="325"/>
        <w:gridCol w:w="1657"/>
        <w:gridCol w:w="126"/>
        <w:gridCol w:w="387"/>
        <w:gridCol w:w="375"/>
        <w:gridCol w:w="126"/>
        <w:gridCol w:w="187"/>
        <w:gridCol w:w="76"/>
        <w:gridCol w:w="1334"/>
        <w:gridCol w:w="1420"/>
        <w:gridCol w:w="674"/>
        <w:gridCol w:w="1359"/>
        <w:gridCol w:w="511"/>
        <w:gridCol w:w="911"/>
      </w:tblGrid>
      <w:tr>
        <w:trPr>
          <w:trHeight w:val="720" w:hRule="atLeast"/>
        </w:trPr>
        <w:tc>
          <w:tcPr>
            <w:tcW w:w="10490" w:type="dxa"/>
            <w:gridSpan w:val="16"/>
            <w:tcBorders/>
          </w:tcPr>
          <w:p>
            <w:pPr>
              <w:pStyle w:val="Normal"/>
              <w:widowControl w:val="false"/>
              <w:rPr/>
            </w:pPr>
            <w:r>
              <w:rPr>
                <w:rStyle w:val="Style14"/>
                <w:rFonts w:ascii="Times New Roman" w:hAnsi="Times New Roman"/>
                <w:b/>
                <w:sz w:val="28"/>
                <w:szCs w:val="28"/>
              </w:rPr>
              <w:t xml:space="preserve">Имущество, закрепленное на праве оперативного управления </w:t>
            </w:r>
            <w:r>
              <w:rPr>
                <w:rStyle w:val="Style14"/>
                <w:rFonts w:ascii="Times New Roman" w:hAnsi="Times New Roman"/>
                <w:sz w:val="28"/>
                <w:szCs w:val="28"/>
              </w:rPr>
              <w:br/>
            </w:r>
            <w:r>
              <w:rPr>
                <w:rStyle w:val="Style14"/>
                <w:rFonts w:ascii="Times New Roman" w:hAnsi="Times New Roman"/>
                <w:b/>
                <w:sz w:val="28"/>
                <w:szCs w:val="28"/>
              </w:rPr>
              <w:t>за муниципальными учреждениями</w:t>
            </w:r>
            <w:r>
              <w:rPr>
                <w:rStyle w:val="Style14"/>
                <w:rFonts w:ascii="Times New Roman" w:hAnsi="Times New Roman"/>
              </w:rPr>
              <w:br/>
            </w:r>
          </w:p>
        </w:tc>
      </w:tr>
      <w:tr>
        <w:trPr>
          <w:trHeight w:val="720" w:hRule="atLeast"/>
        </w:trPr>
        <w:tc>
          <w:tcPr>
            <w:tcW w:w="10490" w:type="dxa"/>
            <w:gridSpan w:val="16"/>
            <w:tcBorders/>
          </w:tcPr>
          <w:p>
            <w:pPr>
              <w:pStyle w:val="Normal"/>
              <w:widowControl w:val="false"/>
              <w:rPr/>
            </w:pPr>
            <w:r>
              <w:rPr>
                <w:rStyle w:val="Style14"/>
                <w:rFonts w:ascii="Times New Roman" w:hAnsi="Times New Roman"/>
                <w:b/>
                <w:sz w:val="28"/>
                <w:szCs w:val="28"/>
              </w:rPr>
              <w:t xml:space="preserve">Имущество, закрепленное на праве оперативного управления за Жердевским городским муниципальным казенным учреждением </w:t>
            </w:r>
            <w:r>
              <w:rPr>
                <w:rStyle w:val="Style14"/>
                <w:rFonts w:ascii="Times New Roman" w:hAnsi="Times New Roman"/>
                <w:sz w:val="28"/>
                <w:szCs w:val="28"/>
              </w:rPr>
              <w:br/>
            </w:r>
            <w:r>
              <w:rPr>
                <w:rStyle w:val="Style14"/>
                <w:rFonts w:ascii="Times New Roman" w:hAnsi="Times New Roman"/>
                <w:b/>
                <w:sz w:val="28"/>
                <w:szCs w:val="28"/>
              </w:rPr>
              <w:t>"Служба по благоустройству и эксплуатации"</w:t>
            </w:r>
            <w:r>
              <w:rPr>
                <w:rStyle w:val="Style14"/>
                <w:rFonts w:ascii="Times New Roman" w:hAnsi="Times New Roman"/>
              </w:rPr>
              <w:br/>
            </w:r>
          </w:p>
        </w:tc>
      </w:tr>
      <w:tr>
        <w:trPr>
          <w:trHeight w:val="1935" w:hRule="atLeast"/>
        </w:trPr>
        <w:tc>
          <w:tcPr>
            <w:tcW w:w="946" w:type="dxa"/>
            <w:tcBorders>
              <w:top w:val="single" w:sz="2" w:space="0" w:color="000000"/>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 xml:space="preserve">№ </w:t>
            </w:r>
            <w:r>
              <w:rPr>
                <w:rFonts w:ascii="Times New Roman" w:hAnsi="Times New Roman"/>
                <w:b/>
              </w:rPr>
              <w:t>п/п</w:t>
            </w:r>
          </w:p>
        </w:tc>
        <w:tc>
          <w:tcPr>
            <w:tcW w:w="3259" w:type="dxa"/>
            <w:gridSpan w:val="8"/>
            <w:tcBorders>
              <w:top w:val="single" w:sz="2" w:space="0" w:color="000000"/>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Наименование объекта   имущества</w:t>
            </w:r>
          </w:p>
        </w:tc>
        <w:tc>
          <w:tcPr>
            <w:tcW w:w="76" w:type="dxa"/>
            <w:tcBorders>
              <w:top w:val="single" w:sz="2" w:space="0" w:color="000000"/>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1334" w:type="dxa"/>
            <w:tcBorders>
              <w:top w:val="single" w:sz="2" w:space="0" w:color="000000"/>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Балансовая стоимость (руб.)</w:t>
            </w:r>
          </w:p>
        </w:tc>
        <w:tc>
          <w:tcPr>
            <w:tcW w:w="1420" w:type="dxa"/>
            <w:tcBorders>
              <w:top w:val="single" w:sz="2" w:space="0" w:color="000000"/>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674" w:type="dxa"/>
            <w:tcBorders>
              <w:top w:val="single" w:sz="2" w:space="0" w:color="000000"/>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Начисленная амортизация (руб.)</w:t>
            </w:r>
          </w:p>
        </w:tc>
        <w:tc>
          <w:tcPr>
            <w:tcW w:w="1359" w:type="dxa"/>
            <w:tcBorders>
              <w:top w:val="single" w:sz="2" w:space="0" w:color="000000"/>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Кол-во</w:t>
            </w:r>
          </w:p>
        </w:tc>
        <w:tc>
          <w:tcPr>
            <w:tcW w:w="511" w:type="dxa"/>
            <w:tcBorders>
              <w:top w:val="single" w:sz="2" w:space="0" w:color="000000"/>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Дата возникновения и прекращения права</w:t>
            </w:r>
          </w:p>
        </w:tc>
        <w:tc>
          <w:tcPr>
            <w:tcW w:w="911" w:type="dxa"/>
            <w:tcBorders>
              <w:top w:val="single" w:sz="2" w:space="0" w:color="000000"/>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Реквизиты документов – оснований возникновения права</w:t>
            </w:r>
          </w:p>
        </w:tc>
      </w:tr>
      <w:tr>
        <w:trPr>
          <w:trHeight w:val="255" w:hRule="atLeast"/>
        </w:trPr>
        <w:tc>
          <w:tcPr>
            <w:tcW w:w="4205" w:type="dxa"/>
            <w:gridSpan w:val="9"/>
            <w:tcBorders>
              <w:start w:val="single" w:sz="2" w:space="0" w:color="000000"/>
              <w:bottom w:val="single" w:sz="2" w:space="0" w:color="000000"/>
            </w:tcBorders>
            <w:tcMar>
              <w:start w:w="28" w:type="dxa"/>
              <w:end w:w="28" w:type="dxa"/>
            </w:tcMar>
            <w:vAlign w:val="center"/>
          </w:tcPr>
          <w:p>
            <w:pPr>
              <w:pStyle w:val="Normal"/>
              <w:widowControl w:val="false"/>
              <w:rPr>
                <w:rFonts w:ascii="Times New Roman" w:hAnsi="Times New Roman"/>
                <w:b/>
                <w:sz w:val="28"/>
                <w:szCs w:val="28"/>
              </w:rPr>
            </w:pPr>
            <w:r>
              <w:rPr>
                <w:rFonts w:ascii="Times New Roman" w:hAnsi="Times New Roman"/>
                <w:b/>
                <w:sz w:val="28"/>
                <w:szCs w:val="28"/>
              </w:rPr>
              <w:t>101.12, Нежилые помещения (здания и сооружения) – недвижимое имущество учреждения</w:t>
            </w:r>
          </w:p>
        </w:tc>
        <w:tc>
          <w:tcPr>
            <w:tcW w:w="1410"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1 997 101,00</w:t>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667 982,15</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4</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Административное здание ул. Первомайская, 136 (22/100)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801 777,00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53 588,15</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01.07.2022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Административное здание, Первомайская, 136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1 042 443,00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498 283,25</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01.11.1983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Гараж, Первомайская, 136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94 238,00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76 421,00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01.05.1992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Гараж , Первомайская, 136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58 643,00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39 689,75</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01.01.1984</w:t>
            </w:r>
          </w:p>
        </w:tc>
      </w:tr>
      <w:tr>
        <w:trPr>
          <w:trHeight w:val="210" w:hRule="atLeast"/>
        </w:trPr>
        <w:tc>
          <w:tcPr>
            <w:tcW w:w="946" w:type="dxa"/>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25"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65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2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8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75"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2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4205" w:type="dxa"/>
            <w:gridSpan w:val="9"/>
            <w:tcBorders>
              <w:start w:val="single" w:sz="2" w:space="0" w:color="000000"/>
              <w:bottom w:val="single" w:sz="2" w:space="0" w:color="000000"/>
            </w:tcBorders>
            <w:tcMar>
              <w:start w:w="28" w:type="dxa"/>
              <w:end w:w="28" w:type="dxa"/>
            </w:tcMar>
            <w:vAlign w:val="center"/>
          </w:tcPr>
          <w:p>
            <w:pPr>
              <w:pStyle w:val="Normal"/>
              <w:widowControl w:val="false"/>
              <w:rPr>
                <w:rFonts w:ascii="Times New Roman" w:hAnsi="Times New Roman"/>
                <w:b/>
                <w:sz w:val="28"/>
                <w:szCs w:val="28"/>
              </w:rPr>
            </w:pPr>
            <w:r>
              <w:rPr>
                <w:rFonts w:ascii="Times New Roman" w:hAnsi="Times New Roman"/>
                <w:b/>
                <w:sz w:val="28"/>
                <w:szCs w:val="28"/>
              </w:rPr>
              <w:t>101.32, Нежилые помещения (здания и сооружения) – иное движимое имущество учреждения</w:t>
            </w:r>
          </w:p>
        </w:tc>
        <w:tc>
          <w:tcPr>
            <w:tcW w:w="1410"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10 051 533,88</w:t>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4 093 892,19</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55</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r>
      <w:tr>
        <w:trPr/>
        <w:tc>
          <w:tcPr>
            <w:tcW w:w="4205" w:type="dxa"/>
            <w:gridSpan w:val="9"/>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1</w:t>
            </w:r>
          </w:p>
        </w:tc>
        <w:tc>
          <w:tcPr>
            <w:tcW w:w="1410"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9 496 383,63</w:t>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3 681 700,98</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Светофорное оборудование по ул. Кировская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533 230,00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311 842,16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01.01.2022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Светофорное оборудование по ул. Октябрьская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508 150,00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375 063,01</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01.01.2022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Памятник Пограничным войскам, ул. Парковая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361 039,00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19 556,29</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21.09.2022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Автобусная остановка (поликарбонат) - ул. Октябрьская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83 488,00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83 488,00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21.03.2022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Автобусная остановка (поликарбонат) - ул. Суворова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105 403,00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16 688,84</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28.03.2022</w:t>
            </w:r>
          </w:p>
        </w:tc>
      </w:tr>
      <w:tr>
        <w:trPr>
          <w:trHeight w:val="25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Автобусная остановка (поликарбонат) - ул. Семашко</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102 952,00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16 300,67</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21.03.2022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Модульный туалет автономный</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557 385,62</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301 917,20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16.05.2018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Фонтан бетонный ул. Парковая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338 653,00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338 653,00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29.09.2020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Строение служебного назначения на городском кладбище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570 831,30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136 365,47</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01.09.2017</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Площадка из брусчатки (территория памятника Красногвардейцам)</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299 095,00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191 088,37</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23.11.2021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Светодиодная конструкция "Фонтан -2022"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372 492,30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130 372,41</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14.01.2022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Тротуар по ул. Кировская г. Жердевка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887 737,22</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59 182,56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09.06.2022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Площадка под контейнеры ул. Первомайская, д. 80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60 726,68</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60 726,68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10.06.2022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Площадка под контейнеры, ул. Первомайская, д. 128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60 726,68</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60 726,68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10.06.2022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Площадка под контейнеры, ул. Первомайская, 97</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60 726,68</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60 726,68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10.06.2022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Площадка под контейнеры, ул. Первомайская, 19</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60 726,68</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60 726,68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10.06.2022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Тротуар по ул. Первомайская г. Жердевка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685 031,89</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45 668,80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09.06.2022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Откатные ворота по ул. Первомайская. 136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259 398,05</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36 027,50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30.09.2021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Качалка "Дуэт", ул. Ф. Энгельса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26.08.2021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Качели "Взлет", ул. Первомайская (территория кинотеатра "Мир")</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50 000,00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50 000,00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26.08.2021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Площадка под контейнеры, ул. Первомаская, 32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60 726,68</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60 726,68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10.06.2022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Автобусная остановка (поликарбонат) - ул.  Семашко</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91 855,00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91 855,00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11.07.2022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Карусель "Малыш", ул. Ф. Энгельса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42 032,20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42 032,20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26.08.2021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Тротуар по ул. Чкалова г. Жердевка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685 032,11</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45 668,80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09.06.2022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Площадка под контейнеры ул. Космонавтов</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94 591,30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94 591,30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24.03.2023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Площадка под контейнеры ул. Первомайская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67 426,76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67 426,76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Билборд 6000*3000 с освещением по ул. Интернациональная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220 000,00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14 666,68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03.05.2023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Площадка под контейнеры ул. Леонова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94 591,22</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94 591,22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24.03.2023</w:t>
            </w:r>
          </w:p>
        </w:tc>
      </w:tr>
      <w:tr>
        <w:trPr>
          <w:trHeight w:val="510"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Детский игровой комплекс "Восточная сказка" (комплекс-1шт.) ул. Первомайская (территория кинотеатра  и"Мир")</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34 999,98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Праздничная иллюминация "Карета"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329 452,00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186 689,58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25.12.2020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Металлическое ограждение, расположенное по адресу: ул. Чкалова, 23-г</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445 951,00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9 910,04</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28.05.2023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Металлическое ограждение по ул. Некрасова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475 740,00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13 215,00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03.05.2023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Металлическое ограждение по ул. Первомайская, в районе д.№128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191 992,00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5 333,10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03.05.2023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Скамья прковая по ул. Куйбышева, 5</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10 363,00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10 363,00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03.07.2020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по ул. Октябрьская 1Б (лавочки-2шт.,урны-2шт.)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38 578,00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38 578,00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18.07.2022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Скамья парковая по ул. Чкалова, 3 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10 660,00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10 660,00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01.07.2020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Скамья прковая по ул. Куйбышева, 5(2)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10 475,94</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10 475,94</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01.07.2020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по ул. Чкалова, 10 (лавочка-5шт.,урна-5шт.,фонарь-1шт.)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89 926,20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89 926,20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18.06.2021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Скамья парковая по ул. Серова, 17</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10 600,47</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10 600,47</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01.07.2020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Скамья парковая по ул. Серова, 17</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10 600,47</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10 600,47</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01.07.2020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Скамья парковая по ул. Серова, 17</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10 600,47</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10 600,47</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01.07.2020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по ул. Чкалова, 8 (лавочка-5шт,фонарь-1шт.)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54 579,66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54 579,66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18.06.2021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пер. Куйбышева,2 (лавочка-2шт.,урны-2шт.)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35 976,00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35 976,00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18.06.2021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ул. Советская,94 (лавочка-2шт,,урны-2шт,фонарь-1шт)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54 100,00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54 100,00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18.06.2021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ул. Чкалова,9 (урны-5 шт.,лавочка-5шт.,фонарь-1шт)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89 926,20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89 926,20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18.06.2021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по ул. Октябрьская 1а (лавочки-2шт.,урны-2шт.)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38 578,00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38 578,00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18.07.2022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по ул. Советская,104 (лавочки-2шт.,урны-2шт,фонарь-1шт.)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38 578,00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38 578,00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18.07.2022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по ул. Чкалова 7 (лавочка-5шт,урна-5шт,фонарь-1шт.)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96 452,00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96 452,00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18.07.2022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по ул. Чкалова 11 (лавочка-5шт,урна-5шт,фонарь-1шт.)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96 452,00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96 452,00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18.07.2022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по ул. Чкалова, д. 4 (скамейки (4), урны (4))</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99 641,00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99 641,00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25.09.2023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по ул. Советская д. 94 (скамейки (3), урны (3))</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74 730,38</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74 730,38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25.09.2023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МАФ по ул. Советская, д. 28 (скамейки (2), урны (2))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49 820,06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49 820,06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25.09.2023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Площадка под контейнеры по ул. Чкалова в районе д. 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107 285,66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02.10.2023</w:t>
            </w:r>
          </w:p>
        </w:tc>
      </w:tr>
      <w:tr>
        <w:trPr>
          <w:trHeight w:val="46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Распределительный пункт электроснабжения с прибором учета электроэнергии (парк Патриот)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37 427,00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37 427,00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04.10.2023</w:t>
            </w:r>
          </w:p>
        </w:tc>
      </w:tr>
      <w:tr>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25"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65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2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8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75"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2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10 051 533,88</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4 093 892,19</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55</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4205" w:type="dxa"/>
            <w:gridSpan w:val="9"/>
            <w:tcBorders>
              <w:start w:val="single" w:sz="2" w:space="0" w:color="000000"/>
              <w:bottom w:val="single" w:sz="2" w:space="0" w:color="000000"/>
            </w:tcBorders>
            <w:tcMar>
              <w:start w:w="28" w:type="dxa"/>
              <w:end w:w="28" w:type="dxa"/>
            </w:tcMar>
            <w:vAlign w:val="center"/>
          </w:tcPr>
          <w:p>
            <w:pPr>
              <w:pStyle w:val="Normal"/>
              <w:widowControl w:val="false"/>
              <w:rPr>
                <w:rFonts w:ascii="Times New Roman" w:hAnsi="Times New Roman"/>
                <w:b/>
                <w:sz w:val="28"/>
                <w:szCs w:val="28"/>
              </w:rPr>
            </w:pPr>
            <w:r>
              <w:rPr>
                <w:rFonts w:ascii="Times New Roman" w:hAnsi="Times New Roman"/>
                <w:b/>
                <w:sz w:val="28"/>
                <w:szCs w:val="28"/>
              </w:rPr>
              <w:t>101.34, Машины и оборудование – иное движимое имущество учреждения</w:t>
            </w:r>
          </w:p>
        </w:tc>
        <w:tc>
          <w:tcPr>
            <w:tcW w:w="1410"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3 163 820,34</w:t>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2 245 622,17</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59</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r>
      <w:tr>
        <w:trPr>
          <w:trHeight w:val="450"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МФУ с факсрм лазерное KYOCERA ECOSYS M2235dn, кабинет Служба по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32 996,69</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32 996,69</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29.01.2021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МФУ с факсрм лазерное KYOCERA ECOSYS M2235dn, кабинет начальника бюджета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32 996,69</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32 996,69</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29.01.2021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МФУ с факсрм лазерное KYOCERA ECOSYS M2235dn, приемная главы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32 996,69</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32 996,69</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29.01.2021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Мойка высокого давления HUTER</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27 300,00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27 300,00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31.05.2023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Принтер HP, кабинет службы по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10 625,00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10 625,00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18.06.2018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Принтер HP, кабинет службы по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10 625,00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10 625,00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18.06.2018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Монитор, кабинет юрисконсульта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27 800,00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27 800,00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07.03.2017</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Компьютер Core i3-7100, кабинет юрисконсульта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39 700,00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39 700,00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29.01.2018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Монитор компьютерный, кабинет специалиста по земле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06.06.2018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Компьютер Core i5-4460, кабинет начальника бюджета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41 150,00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41 150,00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01.03.2017</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Монитор компьютерный , кабинет службы по благоустройству (зам.директор)</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06.06.2018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МФУ, кабинет специалиста по земле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Кондиционер , зал заседаний</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33 396,23</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33 396,23</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22.05.2018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Кондиционер , кабинет юрисконсульта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14 900,00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14 900,00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Кондиционер , отдел ЖКХ</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14 900,00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14 900,00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Кондиционер, кабинет зам.главы администрации</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27 470,00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27 470,00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Кондиционер, кабинет службы по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Кондиционер, кабинет начальника бюджета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Кондиционер, кабинет главы администрации</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27 008,00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27 008,00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Кондиционер, кабинет директора службы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Принтер цветной Quick Fivst-Print, приемная главы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43 405,00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43 405,00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30.04.2016</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Принтер CANON, кабинет специалиста по имуществу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11 212,00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11 212,00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Принтер SUMSUNG, кабинет зам.главы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12 118,00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12 118,00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Прицеп для авто МЗСА-817701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148 000,00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148 000,00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Компьютер в сборе, кабинет директора службы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65 153,00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65 153,00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Системный блок, кабинет службы по благоустройству (специалист)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01.08.2016</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Системный блок, кабинет службы по благоустройству (юрист)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01.08.2016</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Системный блок, кабинет службы по благоустройству (зам.директора)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01.08.2016</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Монитор 29, кабинет службы по благоустройству (специалист)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01.10.2016</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Компьютер 1, кабинет отдела ЖКХ, специалист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22 831,00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22 831,00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Принтер LaserJet, кабинет юрисконсульта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19 200,00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19 200,00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01.04.2016</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Генератор 7000/6500 Вт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79 600,00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79 600,00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10.03.2018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Проектор новогодний</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19 800,00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19 800,00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15.12.2020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Проектор новогодний</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19 800,00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19 800,00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15.12.2020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Проектор новогодний</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19 800,00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19 800,00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15.12.2020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Триммер GGT-2900T</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02.06.2021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Косилка роторная навесная "Уралец"</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79 900,00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79 900,00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22.04.2021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Экран светодиодный, центральная площадь, ул. Первомайская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273 460,00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245 983,21</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15.07.2018</w:t>
            </w:r>
          </w:p>
        </w:tc>
      </w:tr>
      <w:tr>
        <w:trPr>
          <w:trHeight w:val="25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отвал с гидроцилиндром подъема для трактора мини Чувашпиллер-354 К</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35 000,00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35 000,00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18.06.2018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коммунальная подметальная щетка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81 610,00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81 610,00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18.06.2018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косилка роторная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67 500,00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67 500,00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18.06.2018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погрузчик фронтальный в комплекте с ковшом 0,2 м3</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148 750,00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78 093,54</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01.07.2018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Снегоотбрасыватель Champion ST556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48 500,00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48 500,00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06.12.2019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Снегоотбрасыватель Champion ST556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48 500,00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48 500,00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06.12.2019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видеопроцессор для светодиодного экрана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99 800,00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99 800,00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30.07.2018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Отвал коммунальный КУН-2000-30Д (с дивертором)</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154 350,00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7 717,50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Погрузчик без джостика ТУРС на поддоне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242 784,96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18 208,89</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27.01.2023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Косилка КРН-2,1 Б РОТАЦИОННАЯ НАВЕСНАЯ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286 000,00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47 666,64</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Мотопомпа для сильнозагрязненной воды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41 179,62</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41 179,62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30.03.2023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Насосная станция (май 2023)</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13 260,00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13 260,00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09.05.2023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Распределитель сыпучих противогололедных материалов</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126 259,99</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9 469,53</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27.01.2023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Коммунальный оборотный отвал КО-3 для МТЗ</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101 332,49</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7 599,96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27.01.2023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Мотопомпа для сильнозагрязненной воды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32 250,00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32 250,00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30.03.2023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Ковш челюстной без джостика КУН 2000-14</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87 024,98</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87 024,98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27.01.2023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Виброплита "REDVERG"</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34 570,00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34 570,00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31.03.2023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Газонокосилка REDVERG</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31.05.2023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Мотокультиватор МБ</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19.05.2021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Косилка роторная "Заря"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19.05.2021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Видеокамера наружного наблюдения по ул. Первомайская, 123</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21 015,00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21 015,00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09.10.2023</w:t>
            </w:r>
          </w:p>
        </w:tc>
      </w:tr>
      <w:tr>
        <w:trPr>
          <w:trHeight w:val="4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25"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65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2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8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75"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2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3 163 820,34</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2 245 622,17</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59</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10" w:hRule="atLeast"/>
        </w:trPr>
        <w:tc>
          <w:tcPr>
            <w:tcW w:w="4205" w:type="dxa"/>
            <w:gridSpan w:val="9"/>
            <w:tcBorders>
              <w:start w:val="single" w:sz="2" w:space="0" w:color="000000"/>
              <w:bottom w:val="single" w:sz="2" w:space="0" w:color="000000"/>
            </w:tcBorders>
            <w:tcMar>
              <w:start w:w="28" w:type="dxa"/>
              <w:end w:w="28" w:type="dxa"/>
            </w:tcMar>
            <w:vAlign w:val="center"/>
          </w:tcPr>
          <w:p>
            <w:pPr>
              <w:pStyle w:val="Normal"/>
              <w:widowControl w:val="false"/>
              <w:rPr>
                <w:rFonts w:ascii="Times New Roman" w:hAnsi="Times New Roman"/>
                <w:b/>
                <w:sz w:val="28"/>
                <w:szCs w:val="28"/>
              </w:rPr>
            </w:pPr>
            <w:r>
              <w:rPr>
                <w:rFonts w:ascii="Times New Roman" w:hAnsi="Times New Roman"/>
                <w:b/>
                <w:sz w:val="28"/>
                <w:szCs w:val="28"/>
              </w:rPr>
              <w:t>101.35, Транспортные средства – иное движимое имущество учреждения</w:t>
            </w:r>
          </w:p>
        </w:tc>
        <w:tc>
          <w:tcPr>
            <w:tcW w:w="1410"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5 574 217,00</w:t>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3 545 789,78</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r>
      <w:tr>
        <w:trPr/>
        <w:tc>
          <w:tcPr>
            <w:tcW w:w="4205" w:type="dxa"/>
            <w:gridSpan w:val="9"/>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1</w:t>
            </w:r>
          </w:p>
        </w:tc>
        <w:tc>
          <w:tcPr>
            <w:tcW w:w="1410"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5 574 217,00</w:t>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3 462 069,70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Автобус УАЗ-220602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249 900,00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249 900,00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18.02.2021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Автомобиль Geely Emgrand</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543 500,00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543 500,00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Автомобиль RENAULT DUSTEP</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884 222,00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760 485,52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01.12.2015</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Автомобиль CHEVROLET NIVA, 212300-55</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707 300,00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707 300,00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27.12.2016</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Трактор БЕЛАРУС 82.1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1 975 458,00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705 520,80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01.04.2021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Тракторный самосвальный прицеп</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380 587,00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101 489,92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17.02.2021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Полуприцеп тракторный</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84 500,00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84 500,00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02.04.2019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мини-трактор Чувашпиллер-354К</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748 750,00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393 093,54</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01.07.2018</w:t>
            </w:r>
          </w:p>
        </w:tc>
      </w:tr>
      <w:tr>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25"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65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2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8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75"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2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5 574 217,00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3 545 789,78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4205" w:type="dxa"/>
            <w:gridSpan w:val="9"/>
            <w:tcBorders>
              <w:start w:val="single" w:sz="2" w:space="0" w:color="000000"/>
              <w:bottom w:val="single" w:sz="2" w:space="0" w:color="000000"/>
            </w:tcBorders>
            <w:tcMar>
              <w:start w:w="28" w:type="dxa"/>
              <w:end w:w="28" w:type="dxa"/>
            </w:tcMar>
            <w:vAlign w:val="center"/>
          </w:tcPr>
          <w:p>
            <w:pPr>
              <w:pStyle w:val="Normal"/>
              <w:widowControl w:val="false"/>
              <w:rPr>
                <w:rFonts w:ascii="Times New Roman" w:hAnsi="Times New Roman"/>
                <w:b/>
                <w:sz w:val="28"/>
                <w:szCs w:val="28"/>
              </w:rPr>
            </w:pPr>
            <w:r>
              <w:rPr>
                <w:rFonts w:ascii="Times New Roman" w:hAnsi="Times New Roman"/>
                <w:b/>
                <w:sz w:val="28"/>
                <w:szCs w:val="28"/>
              </w:rPr>
              <w:t>101.36, Инвентарь производственный и хозяйственный – иное движимое имущество учреждения</w:t>
            </w:r>
          </w:p>
        </w:tc>
        <w:tc>
          <w:tcPr>
            <w:tcW w:w="1410"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8 275 473,38</w:t>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7 660 580,66</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174</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r>
      <w:tr>
        <w:trPr>
          <w:trHeight w:val="15" w:hRule="atLeast"/>
        </w:trPr>
        <w:tc>
          <w:tcPr>
            <w:tcW w:w="4205" w:type="dxa"/>
            <w:gridSpan w:val="9"/>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1</w:t>
            </w:r>
          </w:p>
        </w:tc>
        <w:tc>
          <w:tcPr>
            <w:tcW w:w="1410"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8 176 941,38</w:t>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7 528 557,16</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174</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стол офисный ЛДСП, служба оп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11 700,00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11 700,00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стол офисный ЛДСП, служба оп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11 700,00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11 700,00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стол офисный ЛДСП, служба оп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11 700,00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11 700,00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стол офисный ЛДСП, служба оп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11 700,00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11 700,00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Наконечник на ель</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50 000,00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50 000,00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30.11.2015</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Лодка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шкаф для одежды, кабинет начальника отдела бюджета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34 000,00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34 000,00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06.06.2013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шкаф книжный, кабинет бриста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36 000,00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36 000,00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06.06.2013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шкаф комбинированный, кабинет службы по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31 600,00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31 600,00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06.06.2013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антрисоль МДФ, кабинет службы по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18 200,00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18 200,00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06.06.2013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стенка МДФ, кабинет главы администрации</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65 750,00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65 750,00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06.06.2013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сервисная тумба, кабинет главы администрации</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18 800,00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18 800,00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06.06.2013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приставка к столу, набинет начальника отдела бюджета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06.06.2013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стол для переговоров, кабинет главы администрации</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06.06.2013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стол для руководителя, кабинет главы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06.06.2013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Кованные фонари, ул. Первомайская (площадь им. Ленина)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480 000,00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480 000,00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Ружье XATSAH</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стол компьютерный больш, кабинет начальника отдела бюджета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28 776,00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28 776,00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07.05.2013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офисное (черн.кожа), кабинет начальника бюджета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32 600,00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32 600,00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05.02.2018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офисное , кабинет зам. Главы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15 800,00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15 800,00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04.07.2017</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стол компьютерный больш, кабинет зам.главы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38 080,00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28 080,00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02.04.2016</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стол компьютерный ЛДСП, кабинет директора службы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шкаф комбинированный, кабинет специалиста по имуществу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24 800,00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24 800,00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22.12.2013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Елка искусственная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200 500,00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200 500,00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Светодиодное пано</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98 000,00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98 000,00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30.11.2015</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Стол ЛДСП, кабинет юриста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17 150,00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17 150,00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Счетчик газовый Омега ЭТК GSM-4</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13 200,00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13 200,00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31.01.2016</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Шкаф 1, кабинет директора службы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11 200,00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11 200,00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Шкаф ЛДСП, кабинет юриста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11 670,00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11 670,00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Энергонезависимый светофор</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39 128,50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39 128,50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Энергонезависимый светофор</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39 128,50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39 128,50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Стенка ЛДСП, приемная главы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25 300,00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25 300,00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31.01.2014</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Стенка ЛДСП, кабинет начальника бюджета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45 100,00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45 100,00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31.01.2014</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Акриловая фигурка Снегурочка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88 000,00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88 000,00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Акриловая фигурка Дед Мороз</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92 656,59</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92 656,59</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Акриловая фигурка Олень</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49 000,00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49 000,00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офисное, кабинет службы по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офисное, кабинет службы по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офисное, кабинет службы по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офисное, кабинет службы по благоустройству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5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офисное, отдел ЖКХ</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офисное, отдел ЖКХ</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офисное, кабинет специалиста по имуществу</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офисное, кабинет специалиста по земле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10 100,00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для конфер. зала 4-х местное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для конфер. зала 4-х местное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для конфер. зала 4-х местное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для конфер. зала 4-х местное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для конфер. зала 4-х местное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для конфер. зала 4-х местное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для конфер. зала 4-х местное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для конфер. зала 4-х местное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24 707,00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Кресло для конференц. зала 4-х местное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24 700,63</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24 700,63</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Лермонтова, 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05.12.2019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Леонова, 10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01.12.2019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Садовая, 47</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28.10.2019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Чайковского, д.3</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28.10.2019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Комиссарова, 95</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28.10.2019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Комиссарова, 61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28.10.2019</w:t>
            </w:r>
          </w:p>
        </w:tc>
      </w:tr>
      <w:tr>
        <w:trPr>
          <w:trHeight w:val="25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Комиссарова, 92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28.10.2019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Комиссарова, 110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28.10.2019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Кировская, 13</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28.10.2019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Кировская, 36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28.10.2019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Контейнер пластиковый передвижной для сбора ТКО 110 л ул. Семашко,18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04.08.2022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Контейнер пластиковый передвижной для сбора ТКО 110 л ул. Семашко,18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04.08.2022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Контейнер пластиковый передвижной для сбора ТКО 110 л ул. Семашко,18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04.08.2022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Купель деревянная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18.01.2018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Контейнер пластиковый передвижной для сбора ТКО 110 л ул. Семашко,18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04.08.2022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Контейнер пластиковый передвижной для сбора ТКО 110 л ул. Семашко,18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04.08.2022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(V=8 м3) , ул. Железнодорожная, 25</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(V=8 м3), ул. Совхозная,29</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(V=8 м3) , ул. Неплановая,59</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световые цифры, мемориал ул. Первомайская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22 395,00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22 395,00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05.02.2019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световой герб "Жердевка"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25 800,00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25 800,00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05.02.2019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8кубовый, ул. Ленинская, 51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15.01.2019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8кубовый, ул. Ленинская, 56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14.01.2019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(V=8 м3) , ул. К.Маркса, д.2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Контейнер пластиковый передвижной для сбора ТКО 110 л ул. Семашко,18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04.08.2022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Объемный световой эемент "Звезда", мемориал. Ул. Первомайская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115 000,00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80 500,14</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01.04.2020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(V=8 м3) , ул. Некрасова, 27</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(V=8 м3), ул. Некрасова, 30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Контейнер пластиковый передвижной для сбора ТКО 110 л, ул. Первомайская, 28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04.08.2022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8 куб.м, ул. Пролетарская, 5</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37 000,00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37 000,00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16.03.2021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Фигура "Снеговик"</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85 360,00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85 360,00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15.12.2020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Праздничная иллюминация "светододные ели"</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159 023,55</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159 023,55</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13.05.2020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Праздничная иллюминация "светододные ели"</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159 023,55</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159 023,55</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13.05.2020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Дорожная, д.1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21.03.2018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Контейнер пластиковый передвижной для сбора ТКО 110 л, ул. Первомайская, 28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16 397,60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04.08.2022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(V=8 м3) , ул. Гагарина, д. 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б/у (V=8 м3), ул. Московская, д.1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б/у (V=8 м3), пер. Майский, д.1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б/у (V=8 м3), ул. Высотная, д. 12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б/у (V=8 м3), ул. Дорожная, д. 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Емкость 5000 л синяя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82 980,00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82 980,00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03.06.2022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Праздничная иллюминация "светододные ели"</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159 023,55</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159 023,55</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13.05.2020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Световые буквы "Жердевка", пер. Серова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98 300,00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98 300,00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19.02.2019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8 куб.м, ул. Леинская, д. 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27.08.2019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8 куб.м, ул. Достоевского, д. 10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45 381,42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27.08.2019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пер.Майский, д.1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21.03.2018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Дорожная, 19</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21.03.2018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Елочная игрушка "Гирлянда с шарами" 25 м</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13.01.2022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Елочная игрушка "Гирлянда с шарами" 25 м</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32 500,00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32 500,00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13.01.2022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Светодиодные цифры 2020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293 998,01</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210 698,71</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15.01.2020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-накопитель для ТБО, ул. Дорожная, д.28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18.04.2019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-накопитель для ТБО, ул. Дорожная, д.36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18.04.2019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-накопитель для ТБО, ул. Дорожная, д.37</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18.04.2019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 б/у (V=8 м3)</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24 990,00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26.11.2020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Гирлянда 2-х проводная влагозащищенная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72 143,80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72 143,80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20.04.2018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Гирлянда 2-х проводная влагозащищенная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72 143,80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72 143,80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20.04.2018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Гирлянда 2-х проводная влагозащищенная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72 143,80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72 143,80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20.04.2018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Гирлянда 2-х проводная влагозащищенная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72 143,80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72 143,80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20.04.2018</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Гирлянда 2-х проводная влагозащищенная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72 143,80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72 143,80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20.04.2018</w:t>
            </w:r>
          </w:p>
        </w:tc>
      </w:tr>
      <w:tr>
        <w:trPr>
          <w:trHeight w:val="49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"Детский городок" по ул. Парковая (плитка резиновая,  детский игровой комплекс-1шт.,каели-банансир-2шт,карусель-1 шт.,качели двойные-2 шт.)</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1 356 582,92</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1 356 582,92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01.09.2020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Подставка для флагов, мемориал. Ул. Первомайская (двор административного здания)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99 965,00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99 965,00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15.10.2020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Объемный орден, ул. Первомайская, территория Мемориала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110 000,00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75 166,53</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27.05.2020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Светодиодная конструкция "Конь"</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107 315,10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37 560,39</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14.01.2022</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Пьедестал для въездной стеллы</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92 100,00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92 100,00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05.02.2019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Советская, 94а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24.03.2023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Подиум деревянный</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36 000,00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36 000,00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Фиолетова, 40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16 650,00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16 650,00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Фиолетова, 40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16 650,00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16 650,00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Фиолетова, 40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16 650,00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16 650,00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Передвижной мусорный контейнер 1100 л, ул. Первомайская, 28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Передвижной мусорный контейнер 1100 л, ул. Первомайская, 33</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Передвижной мусорный контейнер 1100 л, ул. Первомайская, 33</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Передвижной мусорный контейнер 1100 л, ул. Первомайская, 33</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Передвижной мусорный контейнер 1100 л, ул. Первомайская, 80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15 000,00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06.04.2023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Первомайская, 80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24.03.2023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Первомайская, 80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24.03.2023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Первомайская, 92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24.03.2023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Первомайская, 92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24.03.2023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Первомайская, 92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24.03.2023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Советская, 94а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16 650,00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16 650,00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Советская, 94а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16 650,00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16 650,00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17.04.2023</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Дорожная, 19</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Кировская, 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Гирлянда светодиодная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17 000,00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12.01.2021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Праздничная иллюминация "Новогодние шары" (склад)</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235 837,00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133 641,08</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25.12.2020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Дорожная, 28</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Дорожная, 36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Дорожная, 37</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19 060,80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19 060,80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Зеленая, 25</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Кировская, 13</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Кировская, 36</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269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Комиссарова, 110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Комиссарова, 61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271</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Тумба под памятник "Скорбящая мать"</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94 404,00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94 404,00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12.09.2019</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272</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Комиссарова, 92</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273</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Бункер-накопитель, ул. Комиссарова, 95</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19 060,76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21.02.2020</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274</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Фигура оленя. Уличная 1000мм</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22 324,00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22 324,00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21.12.2021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275</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Композиция "Фигура оленя" на подставке</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338 653,00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124 172,84</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21.12.2021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276</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Снежинка уличная Д 1500 мм</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27 768,00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27 768,00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21.12.2021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277</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Звезда "Праздник" уличная с подсветской</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103 941,00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38 111,70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21.12.2021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278</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Фигура оленя. Уличная 1000мм</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22 324,00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22 324,00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21.12.2021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279</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Снежинка уличная Д 2500 мм</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57 122,00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57 122,00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21.12.2021</w:t>
            </w:r>
          </w:p>
        </w:tc>
      </w:tr>
      <w:tr>
        <w:trPr>
          <w:trHeight w:val="225"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280</w:t>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Снежинка уличная Д 1500 мм</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27 768,00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27 768,00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21.12.2021</w:t>
            </w:r>
          </w:p>
        </w:tc>
      </w:tr>
      <w:tr>
        <w:trPr>
          <w:trHeight w:val="300" w:hRule="atLeast"/>
        </w:trPr>
        <w:tc>
          <w:tcPr>
            <w:tcW w:w="1022" w:type="dxa"/>
            <w:gridSpan w:val="2"/>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183" w:type="dxa"/>
            <w:gridSpan w:val="7"/>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Пандус внутридомовой ул. Первомайская, 137</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98 532,00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98 532,00</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02.10.2023</w:t>
            </w:r>
          </w:p>
        </w:tc>
      </w:tr>
      <w:tr>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25"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65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2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8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375"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2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8 275 473,38</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7 660 580,66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176</w:t>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705" w:hRule="atLeast"/>
        </w:trPr>
        <w:tc>
          <w:tcPr>
            <w:tcW w:w="10490" w:type="dxa"/>
            <w:gridSpan w:val="16"/>
            <w:tcBorders>
              <w:start w:val="single" w:sz="2" w:space="0" w:color="000000"/>
              <w:bottom w:val="single" w:sz="2" w:space="0" w:color="000000"/>
              <w:end w:val="single" w:sz="2" w:space="0" w:color="000000"/>
            </w:tcBorders>
            <w:tcMar>
              <w:start w:w="28" w:type="dxa"/>
              <w:end w:w="28" w:type="dxa"/>
            </w:tcMar>
          </w:tcPr>
          <w:p>
            <w:pPr>
              <w:pStyle w:val="Normal"/>
              <w:widowControl w:val="false"/>
              <w:rPr>
                <w:rFonts w:ascii="Times New Roman" w:hAnsi="Times New Roman"/>
                <w:b/>
                <w:sz w:val="28"/>
                <w:szCs w:val="28"/>
              </w:rPr>
            </w:pPr>
            <w:r>
              <w:rPr>
                <w:rFonts w:ascii="Times New Roman" w:hAnsi="Times New Roman"/>
                <w:b/>
                <w:sz w:val="28"/>
                <w:szCs w:val="28"/>
              </w:rPr>
            </w:r>
          </w:p>
          <w:p>
            <w:pPr>
              <w:pStyle w:val="Normal"/>
              <w:widowControl w:val="false"/>
              <w:rPr/>
            </w:pPr>
            <w:r>
              <w:rPr>
                <w:rStyle w:val="Style14"/>
                <w:rFonts w:ascii="Times New Roman" w:hAnsi="Times New Roman"/>
                <w:b/>
                <w:sz w:val="28"/>
                <w:szCs w:val="28"/>
              </w:rPr>
              <w:t>Имущество, закрепленное на праве оперативного управления за муниципальным бюджетным учреждением</w:t>
            </w:r>
            <w:r>
              <w:rPr>
                <w:rStyle w:val="Style14"/>
                <w:rFonts w:ascii="Times New Roman" w:hAnsi="Times New Roman"/>
                <w:sz w:val="28"/>
                <w:szCs w:val="28"/>
              </w:rPr>
              <w:br/>
            </w:r>
            <w:r>
              <w:rPr>
                <w:rStyle w:val="Style14"/>
                <w:rFonts w:ascii="Times New Roman" w:hAnsi="Times New Roman"/>
                <w:b/>
                <w:sz w:val="28"/>
                <w:szCs w:val="28"/>
              </w:rPr>
              <w:t>" Служба городского хозяйства"</w:t>
            </w:r>
            <w:r>
              <w:rPr>
                <w:rStyle w:val="Style14"/>
                <w:rFonts w:ascii="Times New Roman" w:hAnsi="Times New Roman"/>
              </w:rPr>
              <w:br/>
            </w:r>
          </w:p>
        </w:tc>
      </w:tr>
      <w:tr>
        <w:trPr>
          <w:trHeight w:val="495" w:hRule="atLeast"/>
        </w:trPr>
        <w:tc>
          <w:tcPr>
            <w:tcW w:w="4205" w:type="dxa"/>
            <w:gridSpan w:val="9"/>
            <w:tcBorders>
              <w:start w:val="single" w:sz="2" w:space="0" w:color="000000"/>
              <w:bottom w:val="single" w:sz="2" w:space="0" w:color="000000"/>
            </w:tcBorders>
            <w:tcMar>
              <w:start w:w="28" w:type="dxa"/>
              <w:end w:w="28" w:type="dxa"/>
            </w:tcMar>
            <w:vAlign w:val="center"/>
          </w:tcPr>
          <w:p>
            <w:pPr>
              <w:pStyle w:val="Normal"/>
              <w:widowControl w:val="false"/>
              <w:rPr>
                <w:rFonts w:ascii="Times New Roman" w:hAnsi="Times New Roman"/>
                <w:b/>
                <w:sz w:val="28"/>
                <w:szCs w:val="28"/>
              </w:rPr>
            </w:pPr>
            <w:r>
              <w:rPr>
                <w:rFonts w:ascii="Times New Roman" w:hAnsi="Times New Roman"/>
                <w:b/>
                <w:sz w:val="28"/>
                <w:szCs w:val="28"/>
              </w:rPr>
              <w:t>101.32, Нежилые помещения (здания и сооружения) – иное движимое имущество учреждения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5 062 980,53</w:t>
            </w:r>
          </w:p>
        </w:tc>
        <w:tc>
          <w:tcPr>
            <w:tcW w:w="674"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b/>
              </w:rPr>
            </w:pPr>
            <w:r>
              <w:rPr>
                <w:rFonts w:ascii="Times New Roman" w:hAnsi="Times New Roman"/>
                <w:b/>
              </w:rPr>
            </w:r>
          </w:p>
        </w:tc>
        <w:tc>
          <w:tcPr>
            <w:tcW w:w="1359"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264 083,67</w:t>
            </w:r>
          </w:p>
        </w:tc>
        <w:tc>
          <w:tcPr>
            <w:tcW w:w="511" w:type="dxa"/>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14</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rPr>
                <w:rFonts w:ascii="Times New Roman" w:hAnsi="Times New Roman"/>
              </w:rPr>
            </w:pPr>
            <w:r>
              <w:rPr>
                <w:rFonts w:ascii="Times New Roman" w:hAnsi="Times New Roman"/>
              </w:rPr>
            </w:r>
          </w:p>
        </w:tc>
      </w:tr>
      <w:tr>
        <w:trPr/>
        <w:tc>
          <w:tcPr>
            <w:tcW w:w="4205" w:type="dxa"/>
            <w:gridSpan w:val="9"/>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588 391,00</w:t>
            </w:r>
          </w:p>
        </w:tc>
        <w:tc>
          <w:tcPr>
            <w:tcW w:w="674"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b/>
              </w:rPr>
            </w:pPr>
            <w:r>
              <w:rPr>
                <w:rFonts w:ascii="Times New Roman" w:hAnsi="Times New Roman"/>
                <w:b/>
              </w:rPr>
            </w:r>
          </w:p>
        </w:tc>
        <w:tc>
          <w:tcPr>
            <w:tcW w:w="1359"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0,00</w:t>
            </w:r>
          </w:p>
        </w:tc>
        <w:tc>
          <w:tcPr>
            <w:tcW w:w="511" w:type="dxa"/>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2</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281</w:t>
            </w:r>
          </w:p>
        </w:tc>
        <w:tc>
          <w:tcPr>
            <w:tcW w:w="3259" w:type="dxa"/>
            <w:gridSpan w:val="8"/>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Бюст Фиолетова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350 000,00</w:t>
            </w:r>
          </w:p>
        </w:tc>
        <w:tc>
          <w:tcPr>
            <w:tcW w:w="674"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23 333,32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08.06.2023</w:t>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282</w:t>
            </w:r>
          </w:p>
        </w:tc>
        <w:tc>
          <w:tcPr>
            <w:tcW w:w="3259" w:type="dxa"/>
            <w:gridSpan w:val="8"/>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Ограждение по ул. Фиолетова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238 391,00</w:t>
            </w:r>
          </w:p>
        </w:tc>
        <w:tc>
          <w:tcPr>
            <w:tcW w:w="674"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5 959,77</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21.07.2023</w:t>
            </w:r>
          </w:p>
        </w:tc>
      </w:tr>
      <w:tr>
        <w:trPr>
          <w:trHeight w:val="480"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283</w:t>
            </w:r>
          </w:p>
        </w:tc>
        <w:tc>
          <w:tcPr>
            <w:tcW w:w="3259" w:type="dxa"/>
            <w:gridSpan w:val="8"/>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Детская игровая площадка по ул. Фиолетова (плитка резиновая 16м2, детск.игров.комплекс (1), беседка (1), качели (1), качалка (1)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710 446,00</w:t>
            </w:r>
          </w:p>
        </w:tc>
        <w:tc>
          <w:tcPr>
            <w:tcW w:w="674"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01.11.2023</w:t>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284</w:t>
            </w:r>
          </w:p>
        </w:tc>
        <w:tc>
          <w:tcPr>
            <w:tcW w:w="3259" w:type="dxa"/>
            <w:gridSpan w:val="8"/>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МАФ по ул. Фиолетова (скамья парковая (12, урна (12), светильник на стойке (24))</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2 958 762,86</w:t>
            </w:r>
          </w:p>
        </w:tc>
        <w:tc>
          <w:tcPr>
            <w:tcW w:w="674"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01.11.2023</w:t>
            </w:r>
          </w:p>
        </w:tc>
      </w:tr>
      <w:tr>
        <w:trPr>
          <w:trHeight w:val="49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285</w:t>
            </w:r>
          </w:p>
        </w:tc>
        <w:tc>
          <w:tcPr>
            <w:tcW w:w="3259" w:type="dxa"/>
            <w:gridSpan w:val="8"/>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Система наружного видеонаблюдения ул. Фиолетова (монитор (1), видеокамеры (5), видеорегистратор)</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429 812,00</w:t>
            </w:r>
          </w:p>
        </w:tc>
        <w:tc>
          <w:tcPr>
            <w:tcW w:w="674"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14 327,06</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911" w:type="dxa"/>
            <w:tcBorders>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30.08.2023</w:t>
            </w:r>
          </w:p>
        </w:tc>
      </w:tr>
      <w:tr>
        <w:trPr>
          <w:trHeight w:val="49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286</w:t>
            </w:r>
          </w:p>
        </w:tc>
        <w:tc>
          <w:tcPr>
            <w:tcW w:w="3259" w:type="dxa"/>
            <w:gridSpan w:val="8"/>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Мусорная площадка в районе парка по ул. Фиолетова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155 105,15</w:t>
            </w:r>
          </w:p>
        </w:tc>
        <w:tc>
          <w:tcPr>
            <w:tcW w:w="674"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w:t>
            </w:r>
          </w:p>
        </w:tc>
        <w:tc>
          <w:tcPr>
            <w:tcW w:w="911" w:type="dxa"/>
            <w:tcBorders>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30.10.2023</w:t>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287</w:t>
            </w:r>
          </w:p>
        </w:tc>
        <w:tc>
          <w:tcPr>
            <w:tcW w:w="3259" w:type="dxa"/>
            <w:gridSpan w:val="8"/>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Контейнер мусоросборный К-1 (ул. Фиолетова)</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220 463,52</w:t>
            </w:r>
          </w:p>
        </w:tc>
        <w:tc>
          <w:tcPr>
            <w:tcW w:w="674"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359"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220 463,52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6</w:t>
            </w:r>
          </w:p>
        </w:tc>
        <w:tc>
          <w:tcPr>
            <w:tcW w:w="911" w:type="dxa"/>
            <w:tcBorders>
              <w:start w:val="single" w:sz="2" w:space="0" w:color="000000"/>
              <w:bottom w:val="single" w:sz="2" w:space="0" w:color="000000"/>
              <w:end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30.10.2023</w:t>
            </w:r>
          </w:p>
        </w:tc>
      </w:tr>
      <w:tr>
        <w:trPr>
          <w:trHeight w:val="660" w:hRule="atLeast"/>
        </w:trPr>
        <w:tc>
          <w:tcPr>
            <w:tcW w:w="10490" w:type="dxa"/>
            <w:gridSpan w:val="16"/>
            <w:tcBorders/>
            <w:tcMar>
              <w:start w:w="28" w:type="dxa"/>
              <w:end w:w="28" w:type="dxa"/>
            </w:tcMar>
          </w:tcPr>
          <w:p>
            <w:pPr>
              <w:pStyle w:val="Normal"/>
              <w:widowControl w:val="false"/>
              <w:rPr/>
            </w:pPr>
            <w:r>
              <w:rPr>
                <w:rStyle w:val="Style14"/>
                <w:rFonts w:ascii="Times New Roman" w:hAnsi="Times New Roman"/>
                <w:b/>
                <w:sz w:val="28"/>
                <w:szCs w:val="28"/>
              </w:rPr>
              <w:t>Имущество, закрепленное на праве оперативного управления за муниципальным бюджетным учреждением культуры "Городской дом культуры города Жердевка Жердевского района Тамбовской области"</w:t>
            </w:r>
            <w:r>
              <w:rPr>
                <w:rStyle w:val="Style14"/>
                <w:rFonts w:ascii="Times New Roman" w:hAnsi="Times New Roman"/>
              </w:rPr>
              <w:br/>
            </w:r>
          </w:p>
        </w:tc>
      </w:tr>
      <w:tr>
        <w:trPr>
          <w:trHeight w:val="225" w:hRule="atLeast"/>
        </w:trPr>
        <w:tc>
          <w:tcPr>
            <w:tcW w:w="4205" w:type="dxa"/>
            <w:gridSpan w:val="9"/>
            <w:tcBorders/>
            <w:tcMar>
              <w:start w:w="28" w:type="dxa"/>
              <w:end w:w="28" w:type="dxa"/>
            </w:tcMar>
            <w:vAlign w:val="center"/>
          </w:tcPr>
          <w:p>
            <w:pPr>
              <w:pStyle w:val="Normal"/>
              <w:widowControl w:val="false"/>
              <w:rPr>
                <w:rFonts w:ascii="Times New Roman" w:hAnsi="Times New Roman"/>
                <w:b/>
                <w:sz w:val="28"/>
                <w:szCs w:val="28"/>
              </w:rPr>
            </w:pPr>
            <w:r>
              <w:rPr>
                <w:rFonts w:ascii="Times New Roman" w:hAnsi="Times New Roman"/>
                <w:b/>
                <w:sz w:val="28"/>
                <w:szCs w:val="28"/>
              </w:rPr>
              <w:t>101.32, Нежилые помещения (здания и сооружения) – иное движимое имущество учреждения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754 000,00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119 002,70</w:t>
            </w:r>
          </w:p>
        </w:tc>
        <w:tc>
          <w:tcPr>
            <w:tcW w:w="1359" w:type="dxa"/>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rPr>
                <w:rFonts w:ascii="Times New Roman" w:hAnsi="Times New Roman"/>
              </w:rPr>
            </w:pPr>
            <w:r>
              <w:rPr>
                <w:rFonts w:ascii="Times New Roman" w:hAnsi="Times New Roman"/>
              </w:rPr>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15" w:hRule="atLeast"/>
        </w:trPr>
        <w:tc>
          <w:tcPr>
            <w:tcW w:w="4205" w:type="dxa"/>
            <w:gridSpan w:val="9"/>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754 000,00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109 577,72</w:t>
            </w:r>
          </w:p>
        </w:tc>
        <w:tc>
          <w:tcPr>
            <w:tcW w:w="1359" w:type="dxa"/>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2</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rPr>
                <w:rFonts w:ascii="Times New Roman" w:hAnsi="Times New Roman"/>
              </w:rPr>
            </w:pPr>
            <w:r>
              <w:rPr>
                <w:rFonts w:ascii="Times New Roman" w:hAnsi="Times New Roman"/>
              </w:rPr>
            </w:r>
          </w:p>
        </w:tc>
        <w:tc>
          <w:tcPr>
            <w:tcW w:w="9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288</w:t>
            </w:r>
          </w:p>
        </w:tc>
        <w:tc>
          <w:tcPr>
            <w:tcW w:w="3259" w:type="dxa"/>
            <w:gridSpan w:val="8"/>
            <w:tcBorders/>
            <w:tcMar>
              <w:start w:w="28" w:type="dxa"/>
              <w:end w:w="28" w:type="dxa"/>
            </w:tcMar>
          </w:tcPr>
          <w:p>
            <w:pPr>
              <w:pStyle w:val="Normal"/>
              <w:widowControl w:val="false"/>
              <w:jc w:val="center"/>
              <w:rPr>
                <w:rFonts w:ascii="Times New Roman" w:hAnsi="Times New Roman"/>
              </w:rPr>
            </w:pPr>
            <w:r>
              <w:rPr>
                <w:rFonts w:ascii="Times New Roman" w:hAnsi="Times New Roman"/>
              </w:rPr>
              <w:t>Памятник "Скорбящая мать", ул. Парковая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386 000,00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73 002,80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29.10.2019</w:t>
            </w:r>
          </w:p>
        </w:tc>
        <w:tc>
          <w:tcPr>
            <w:tcW w:w="9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25" w:hRule="atLeast"/>
        </w:trPr>
        <w:tc>
          <w:tcPr>
            <w:tcW w:w="946" w:type="dxa"/>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289</w:t>
            </w:r>
          </w:p>
        </w:tc>
        <w:tc>
          <w:tcPr>
            <w:tcW w:w="3259" w:type="dxa"/>
            <w:gridSpan w:val="8"/>
            <w:tcBorders/>
            <w:tcMar>
              <w:start w:w="28" w:type="dxa"/>
              <w:end w:w="28" w:type="dxa"/>
            </w:tcMar>
          </w:tcPr>
          <w:p>
            <w:pPr>
              <w:pStyle w:val="Normal"/>
              <w:widowControl w:val="false"/>
              <w:jc w:val="center"/>
              <w:rPr>
                <w:rFonts w:ascii="Times New Roman" w:hAnsi="Times New Roman"/>
              </w:rPr>
            </w:pPr>
            <w:r>
              <w:rPr>
                <w:rFonts w:ascii="Times New Roman" w:hAnsi="Times New Roman"/>
              </w:rPr>
              <w:t>Стела "Георгиевская лента", ул. Парковая</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368 000,00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45 999,90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28.04.2020</w:t>
            </w:r>
          </w:p>
        </w:tc>
        <w:tc>
          <w:tcPr>
            <w:tcW w:w="9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55" w:hRule="atLeast"/>
        </w:trPr>
        <w:tc>
          <w:tcPr>
            <w:tcW w:w="4205" w:type="dxa"/>
            <w:gridSpan w:val="9"/>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b/>
                <w:sz w:val="28"/>
                <w:szCs w:val="28"/>
              </w:rPr>
            </w:pPr>
            <w:r>
              <w:rPr>
                <w:rFonts w:ascii="Times New Roman" w:hAnsi="Times New Roman"/>
                <w:b/>
                <w:sz w:val="28"/>
                <w:szCs w:val="28"/>
              </w:rPr>
              <w:t>101.34, Машины и оборудование – иное движимое имущество учреждения</w:t>
            </w:r>
          </w:p>
        </w:tc>
        <w:tc>
          <w:tcPr>
            <w:tcW w:w="1410"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1 075 991,00</w:t>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1 075 991,00</w:t>
            </w:r>
          </w:p>
        </w:tc>
        <w:tc>
          <w:tcPr>
            <w:tcW w:w="674" w:type="dxa"/>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37</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rPr>
                <w:rFonts w:ascii="Times New Roman" w:hAnsi="Times New Roman"/>
              </w:rPr>
            </w:pPr>
            <w:r>
              <w:rPr>
                <w:rFonts w:ascii="Times New Roman" w:hAnsi="Times New Roman"/>
              </w:rPr>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c>
          <w:tcPr>
            <w:tcW w:w="4205" w:type="dxa"/>
            <w:gridSpan w:val="9"/>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b/>
              </w:rPr>
            </w:pPr>
            <w:r>
              <w:rPr>
                <w:rFonts w:ascii="Times New Roman" w:hAnsi="Times New Roman"/>
                <w:b/>
              </w:rPr>
              <w:t>1</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1 075 991,00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1 075 991,00</w:t>
            </w:r>
          </w:p>
        </w:tc>
        <w:tc>
          <w:tcPr>
            <w:tcW w:w="1359" w:type="dxa"/>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37</w:t>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rPr>
                <w:rFonts w:ascii="Times New Roman" w:hAnsi="Times New Roman"/>
              </w:rPr>
            </w:pPr>
            <w:r>
              <w:rPr>
                <w:rFonts w:ascii="Times New Roman" w:hAnsi="Times New Roman"/>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290</w:t>
            </w:r>
          </w:p>
        </w:tc>
        <w:tc>
          <w:tcPr>
            <w:tcW w:w="3259" w:type="dxa"/>
            <w:gridSpan w:val="8"/>
            <w:tcBorders/>
            <w:tcMar>
              <w:start w:w="28" w:type="dxa"/>
              <w:end w:w="28" w:type="dxa"/>
            </w:tcMar>
          </w:tcPr>
          <w:p>
            <w:pPr>
              <w:pStyle w:val="Normal"/>
              <w:widowControl w:val="false"/>
              <w:jc w:val="center"/>
              <w:rPr/>
            </w:pPr>
            <w:r>
              <w:rPr>
                <w:rStyle w:val="Style14"/>
                <w:rFonts w:ascii="Times New Roman" w:hAnsi="Times New Roman"/>
              </w:rPr>
              <w:t>Ноутбук</w:t>
            </w:r>
            <w:r>
              <w:rPr>
                <w:rStyle w:val="Style14"/>
                <w:rFonts w:ascii="Times New Roman" w:hAnsi="Times New Roman"/>
                <w:lang w:val="en-US"/>
              </w:rPr>
              <w:t xml:space="preserve"> Acer Extensa EX215-51K-32X0</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lang w:val="en-US"/>
              </w:rPr>
            </w:pPr>
            <w:r>
              <w:rPr>
                <w:rFonts w:ascii="Times New Roman" w:hAnsi="Times New Roman"/>
                <w:lang w:val="en-US"/>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lang w:val="en-US"/>
              </w:rPr>
            </w:pPr>
            <w:r>
              <w:rPr>
                <w:rFonts w:ascii="Times New Roman" w:hAnsi="Times New Roman"/>
                <w:lang w:val="en-US"/>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43 000,00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43 000,00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28.07.2022</w:t>
            </w:r>
          </w:p>
        </w:tc>
        <w:tc>
          <w:tcPr>
            <w:tcW w:w="9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25" w:hRule="atLeast"/>
        </w:trPr>
        <w:tc>
          <w:tcPr>
            <w:tcW w:w="946" w:type="dxa"/>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291</w:t>
            </w:r>
          </w:p>
        </w:tc>
        <w:tc>
          <w:tcPr>
            <w:tcW w:w="3259" w:type="dxa"/>
            <w:gridSpan w:val="8"/>
            <w:tcBorders/>
            <w:tcMar>
              <w:start w:w="28" w:type="dxa"/>
              <w:end w:w="28" w:type="dxa"/>
            </w:tcMar>
          </w:tcPr>
          <w:p>
            <w:pPr>
              <w:pStyle w:val="Normal"/>
              <w:widowControl w:val="false"/>
              <w:jc w:val="center"/>
              <w:rPr>
                <w:rFonts w:ascii="Times New Roman" w:hAnsi="Times New Roman"/>
              </w:rPr>
            </w:pPr>
            <w:r>
              <w:rPr>
                <w:rFonts w:ascii="Times New Roman" w:hAnsi="Times New Roman"/>
              </w:rPr>
              <w:t>POS-система Эвотор</w:t>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23 200,00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23 200,00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19.12.2022</w:t>
            </w:r>
          </w:p>
        </w:tc>
        <w:tc>
          <w:tcPr>
            <w:tcW w:w="9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r>
      <w:tr>
        <w:trPr>
          <w:trHeight w:val="225" w:hRule="atLeast"/>
        </w:trPr>
        <w:tc>
          <w:tcPr>
            <w:tcW w:w="946" w:type="dxa"/>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292</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Системный блок</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31 000,00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31 000,00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31.12.2017</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293</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Ноутбук</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23 000,00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23 000,00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31.12.2017</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294</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Лазерное МФУ</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17 500,00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17 500,00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31.12.2017</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295</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Активная акустика ELECTRO-VOICE</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55 500,00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55 500,00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31.12.2017</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296</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Активная акустика ELECTRO-VOICE</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55 500,00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55 500,00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31.12.2017</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297</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Активный сабуфер ELECTRO VOICE</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72 200,00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72 200,00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10.03.2017</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298</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Микшер с усилителем BEHRINGER PM P4000</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46 500,00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46 500,00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10.03.2017</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299</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Вокальная радиостанция с 2-мя ручными передатчиками AKG</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16 190,00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16 190,00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31.12.2017</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300</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Усилитель мощности 2 канала BEHRINGER</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21 990,00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21 990,00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31.12.2017</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301</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Компактный микшерный пульт BEHRINGER</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15 755,00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15 755,00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31.12.2017</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302</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Компьютер Pentium</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21 592,00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21 592,00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31.01.2018</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303</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Пассивная акустика YAMAHA</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71 990,00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71 990,00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28.02.2018</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304</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Клавишная стойка</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16 451,00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16 451,00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28.02.2018</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305</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Микшер ALLEN&amp;HEATH ZED10FX</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38 800,00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38 800,00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05.12.2019</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306</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Вокальная радиосистема с двумя ручными микрофонами OPUS</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26 500,00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26 500,00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05.12.2019</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307</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ПК Matrix Office</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20 000,00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20 000,00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308</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Акустическая система Altoelvis 15.2x4</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20 600,00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20 600,00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309</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Баян Тула-209</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69 700,00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69 700,00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310</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Акустическая система</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22 250,00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22 250,00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311</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Акустическая система</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22 250,00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22 250,00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312</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Мул. без стой.</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30 935,00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30 935,00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313</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Мул. без стой.</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30 935,00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30 935,00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314</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Радиосистема</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16 950,00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16 950,00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315</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Ноутбук ASUS PROSY</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23 360,00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23 360,00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316</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Радиосистема VHFc2 микрофон</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20 416,00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20 416,00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317</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Компьютер</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19 871,00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19 871,00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318</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YAMAHA MG - 124 cx</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13 990,00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13 990,00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319</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Акустическая система Altoelvis 15.2x4</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20 600,00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20 600,00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320</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Динамический вокальный микрофон</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14 100,00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14 100,00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321</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Трансляционная система</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15 400,00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15 400,00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322</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Экран на штативе</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16 200,00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16 200,00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323</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Проектор Epson EB-S04</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41 800,00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41 800,00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01.01.2011</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324</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Микшерная консоль</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34 266,00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34 266,00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325</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Динамический вокальный микрофон</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14 100,00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14 100,00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326</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rPr>
            </w:pPr>
            <w:r>
              <w:rPr>
                <w:rFonts w:ascii="Times New Roman" w:hAnsi="Times New Roman"/>
              </w:rPr>
              <w:t>Педаль гитарная</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11 600,00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11 600,00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01.01.2016</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4205" w:type="dxa"/>
            <w:gridSpan w:val="9"/>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b/>
                <w:sz w:val="28"/>
                <w:szCs w:val="28"/>
              </w:rPr>
            </w:pPr>
            <w:r>
              <w:rPr>
                <w:rFonts w:ascii="Times New Roman" w:hAnsi="Times New Roman"/>
                <w:b/>
                <w:sz w:val="28"/>
                <w:szCs w:val="28"/>
              </w:rPr>
              <w:t>101.36, Инвентарь производственный и хозяйственный – иное движимое имущество учреждения</w:t>
            </w:r>
          </w:p>
        </w:tc>
        <w:tc>
          <w:tcPr>
            <w:tcW w:w="1410"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53 654,00</w:t>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53 654,00</w:t>
            </w:r>
          </w:p>
        </w:tc>
        <w:tc>
          <w:tcPr>
            <w:tcW w:w="674" w:type="dxa"/>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1</w:t>
            </w:r>
          </w:p>
        </w:tc>
        <w:tc>
          <w:tcPr>
            <w:tcW w:w="1359"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4205" w:type="dxa"/>
            <w:gridSpan w:val="9"/>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1</w:t>
            </w:r>
          </w:p>
        </w:tc>
        <w:tc>
          <w:tcPr>
            <w:tcW w:w="1410"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53 654,00</w:t>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53 654,00</w:t>
            </w:r>
          </w:p>
        </w:tc>
        <w:tc>
          <w:tcPr>
            <w:tcW w:w="674" w:type="dxa"/>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1</w:t>
            </w:r>
          </w:p>
        </w:tc>
        <w:tc>
          <w:tcPr>
            <w:tcW w:w="1359"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327</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Пожарная сигнализация ул. Интернациональная, 11 (спортзал)</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53 654,00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53 654,00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13.12.2022</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4205" w:type="dxa"/>
            <w:gridSpan w:val="9"/>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b/>
                <w:sz w:val="28"/>
                <w:szCs w:val="28"/>
              </w:rPr>
            </w:pPr>
            <w:r>
              <w:rPr>
                <w:rFonts w:ascii="Times New Roman" w:hAnsi="Times New Roman"/>
                <w:b/>
                <w:sz w:val="28"/>
                <w:szCs w:val="28"/>
              </w:rPr>
              <w:t>101.38, Прочие основные средства – иное движимое имущество учреждения</w:t>
            </w:r>
          </w:p>
        </w:tc>
        <w:tc>
          <w:tcPr>
            <w:tcW w:w="1410"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48 030,00</w:t>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48 030,00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w:t>
            </w:r>
          </w:p>
        </w:tc>
        <w:tc>
          <w:tcPr>
            <w:tcW w:w="1359"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4205" w:type="dxa"/>
            <w:gridSpan w:val="9"/>
            <w:tcBorders>
              <w:start w:val="single" w:sz="2" w:space="0" w:color="000000"/>
              <w:bottom w:val="single" w:sz="2" w:space="0" w:color="000000"/>
            </w:tcBorders>
            <w:tcMar>
              <w:start w:w="28" w:type="dxa"/>
              <w:end w:w="28" w:type="dxa"/>
            </w:tcMar>
          </w:tcPr>
          <w:p>
            <w:pPr>
              <w:pStyle w:val="Normal"/>
              <w:widowControl w:val="false"/>
              <w:jc w:val="center"/>
              <w:rPr>
                <w:rFonts w:ascii="Times New Roman" w:hAnsi="Times New Roman"/>
                <w:b/>
              </w:rPr>
            </w:pPr>
            <w:r>
              <w:rPr>
                <w:rFonts w:ascii="Times New Roman" w:hAnsi="Times New Roman"/>
                <w:b/>
              </w:rPr>
              <w:t>1</w:t>
            </w:r>
          </w:p>
        </w:tc>
        <w:tc>
          <w:tcPr>
            <w:tcW w:w="1410" w:type="dxa"/>
            <w:gridSpan w:val="2"/>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48 030,00</w:t>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t>48 030,00</w:t>
            </w:r>
          </w:p>
        </w:tc>
        <w:tc>
          <w:tcPr>
            <w:tcW w:w="67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w:t>
            </w:r>
          </w:p>
        </w:tc>
        <w:tc>
          <w:tcPr>
            <w:tcW w:w="1359"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b/>
              </w:rPr>
            </w:pPr>
            <w:r>
              <w:rPr>
                <w:rFonts w:ascii="Times New Roman" w:hAnsi="Times New Roman"/>
                <w:b/>
              </w:rPr>
            </w:r>
          </w:p>
        </w:tc>
        <w:tc>
          <w:tcPr>
            <w:tcW w:w="511"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328</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Костюм Снегурочка народная</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16 050,00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16 050,00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01.01.2013</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329</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Костюм Снегурочка</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14 990,00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14 990,00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01.01.2013</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r>
        <w:trPr>
          <w:trHeight w:val="225" w:hRule="atLeast"/>
        </w:trPr>
        <w:tc>
          <w:tcPr>
            <w:tcW w:w="94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330</w:t>
            </w:r>
          </w:p>
        </w:tc>
        <w:tc>
          <w:tcPr>
            <w:tcW w:w="2946" w:type="dxa"/>
            <w:gridSpan w:val="6"/>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Костюм Дед Мороз</w:t>
            </w:r>
          </w:p>
        </w:tc>
        <w:tc>
          <w:tcPr>
            <w:tcW w:w="126"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187"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r>
          </w:p>
        </w:tc>
        <w:tc>
          <w:tcPr>
            <w:tcW w:w="76"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334"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c>
          <w:tcPr>
            <w:tcW w:w="1420"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16 990,00</w:t>
            </w:r>
          </w:p>
        </w:tc>
        <w:tc>
          <w:tcPr>
            <w:tcW w:w="674" w:type="dxa"/>
            <w:tcBorders>
              <w:start w:val="single" w:sz="2" w:space="0" w:color="000000"/>
              <w:bottom w:val="single" w:sz="2" w:space="0" w:color="000000"/>
            </w:tcBorders>
            <w:tcMar>
              <w:start w:w="28" w:type="dxa"/>
              <w:end w:w="28" w:type="dxa"/>
            </w:tcMar>
          </w:tcPr>
          <w:p>
            <w:pPr>
              <w:pStyle w:val="Normal"/>
              <w:widowControl w:val="false"/>
              <w:jc w:val="end"/>
              <w:rPr>
                <w:rFonts w:ascii="Times New Roman" w:hAnsi="Times New Roman"/>
              </w:rPr>
            </w:pPr>
            <w:r>
              <w:rPr>
                <w:rFonts w:ascii="Times New Roman" w:hAnsi="Times New Roman"/>
              </w:rPr>
              <w:t>16 990,00</w:t>
            </w:r>
          </w:p>
        </w:tc>
        <w:tc>
          <w:tcPr>
            <w:tcW w:w="1359" w:type="dxa"/>
            <w:tcBorders>
              <w:start w:val="single" w:sz="2" w:space="0" w:color="000000"/>
              <w:bottom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t>1</w:t>
            </w:r>
          </w:p>
        </w:tc>
        <w:tc>
          <w:tcPr>
            <w:tcW w:w="511" w:type="dxa"/>
            <w:tcBorders>
              <w:start w:val="single" w:sz="2" w:space="0" w:color="000000"/>
              <w:bottom w:val="single" w:sz="2" w:space="0" w:color="000000"/>
            </w:tcBorders>
            <w:tcMar>
              <w:start w:w="28" w:type="dxa"/>
              <w:end w:w="28" w:type="dxa"/>
            </w:tcMar>
          </w:tcPr>
          <w:p>
            <w:pPr>
              <w:pStyle w:val="Normal"/>
              <w:widowControl w:val="false"/>
              <w:rPr>
                <w:rFonts w:ascii="Times New Roman" w:hAnsi="Times New Roman"/>
              </w:rPr>
            </w:pPr>
            <w:r>
              <w:rPr>
                <w:rFonts w:ascii="Times New Roman" w:hAnsi="Times New Roman"/>
              </w:rPr>
              <w:t>01.01.2013</w:t>
            </w:r>
          </w:p>
        </w:tc>
        <w:tc>
          <w:tcPr>
            <w:tcW w:w="911" w:type="dxa"/>
            <w:tcBorders>
              <w:start w:val="single" w:sz="2" w:space="0" w:color="000000"/>
              <w:bottom w:val="single" w:sz="2" w:space="0" w:color="000000"/>
              <w:end w:val="single" w:sz="2" w:space="0" w:color="000000"/>
            </w:tcBorders>
            <w:tcMar>
              <w:start w:w="28" w:type="dxa"/>
              <w:end w:w="28" w:type="dxa"/>
            </w:tcMar>
            <w:vAlign w:val="center"/>
          </w:tcPr>
          <w:p>
            <w:pPr>
              <w:pStyle w:val="Normal"/>
              <w:widowControl w:val="false"/>
              <w:jc w:val="center"/>
              <w:rPr>
                <w:rFonts w:ascii="Times New Roman" w:hAnsi="Times New Roman"/>
              </w:rPr>
            </w:pPr>
            <w:r>
              <w:rPr>
                <w:rFonts w:ascii="Times New Roman" w:hAnsi="Times New Roman"/>
              </w:rPr>
            </w:r>
          </w:p>
        </w:tc>
      </w:tr>
    </w:tbl>
    <w:p>
      <w:pPr>
        <w:pStyle w:val="Normal"/>
        <w:rPr/>
      </w:pPr>
      <w:r>
        <w:rPr/>
      </w:r>
    </w:p>
    <w:p>
      <w:pPr>
        <w:pStyle w:val="Normal"/>
        <w:rPr/>
      </w:pPr>
      <w:r>
        <w:rPr/>
      </w:r>
    </w:p>
    <w:tbl>
      <w:tblPr>
        <w:tblW w:w="14703" w:type="dxa"/>
        <w:jc w:val="start"/>
        <w:tblInd w:w="-62" w:type="dxa"/>
        <w:tblLayout w:type="fixed"/>
        <w:tblCellMar>
          <w:top w:w="0" w:type="dxa"/>
          <w:start w:w="28" w:type="dxa"/>
          <w:bottom w:w="0" w:type="dxa"/>
          <w:end w:w="28" w:type="dxa"/>
        </w:tblCellMar>
      </w:tblPr>
      <w:tblGrid>
        <w:gridCol w:w="3800"/>
        <w:gridCol w:w="675"/>
        <w:gridCol w:w="2050"/>
        <w:gridCol w:w="513"/>
        <w:gridCol w:w="4590"/>
        <w:gridCol w:w="825"/>
        <w:gridCol w:w="2250"/>
      </w:tblGrid>
      <w:tr>
        <w:trPr>
          <w:trHeight w:val="204" w:hRule="atLeast"/>
        </w:trPr>
        <w:tc>
          <w:tcPr>
            <w:tcW w:w="14703" w:type="dxa"/>
            <w:gridSpan w:val="7"/>
            <w:tcBorders>
              <w:top w:val="single" w:sz="2" w:space="0" w:color="000000"/>
              <w:start w:val="single" w:sz="2" w:space="0" w:color="000000"/>
              <w:bottom w:val="single" w:sz="2" w:space="0" w:color="000000"/>
              <w:end w:val="single" w:sz="2" w:space="0" w:color="000000"/>
            </w:tcBorders>
            <w:vAlign w:val="center"/>
          </w:tcPr>
          <w:p>
            <w:pPr>
              <w:pStyle w:val="Normal"/>
              <w:widowControl w:val="false"/>
              <w:rPr>
                <w:rFonts w:ascii="Times New Roman" w:hAnsi="Times New Roman"/>
                <w:b/>
                <w:bCs/>
                <w:sz w:val="28"/>
                <w:szCs w:val="28"/>
              </w:rPr>
            </w:pPr>
            <w:r>
              <w:rPr>
                <w:rFonts w:ascii="Times New Roman" w:hAnsi="Times New Roman"/>
                <w:b/>
                <w:bCs/>
                <w:sz w:val="28"/>
                <w:szCs w:val="28"/>
              </w:rPr>
              <w:t>НЕВЫЯСНЕННЫЕ</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Качалка "Дуэт"</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19 000,00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19 000,00</w:t>
            </w:r>
          </w:p>
        </w:tc>
        <w:tc>
          <w:tcPr>
            <w:tcW w:w="82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26.08.2021</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Качели "Взлет"</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50 000,00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50 000,00</w:t>
            </w:r>
          </w:p>
        </w:tc>
        <w:tc>
          <w:tcPr>
            <w:tcW w:w="82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26.08.2021</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Карусель "Малыш"</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42 032,20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42 032,20</w:t>
            </w:r>
          </w:p>
        </w:tc>
        <w:tc>
          <w:tcPr>
            <w:tcW w:w="82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26.08.2021</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МАФ по ул. Октябрьская 1Б</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38 578,00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38 578,00</w:t>
            </w:r>
          </w:p>
        </w:tc>
        <w:tc>
          <w:tcPr>
            <w:tcW w:w="82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18.07.2022</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МАФ по ул. Чкалова, 10</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89 926,20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89 926,20</w:t>
            </w:r>
          </w:p>
        </w:tc>
        <w:tc>
          <w:tcPr>
            <w:tcW w:w="82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18.06.2021</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МАФ по ул. Чкалова, 8</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 xml:space="preserve">                                                </w:t>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54 579,66</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54 579,66</w:t>
            </w:r>
          </w:p>
        </w:tc>
        <w:tc>
          <w:tcPr>
            <w:tcW w:w="82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18.06.2021</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МАФ пер. Куйбышева,2</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35 976,00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35 976,00</w:t>
            </w:r>
          </w:p>
        </w:tc>
        <w:tc>
          <w:tcPr>
            <w:tcW w:w="82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18.06.2021</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МАФ ул. Советская,9</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54 100,00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54 100,00</w:t>
            </w:r>
          </w:p>
        </w:tc>
        <w:tc>
          <w:tcPr>
            <w:tcW w:w="82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18.06.2021</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МАФ ул. Чкалова,9</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89 926,20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89 926,20</w:t>
            </w:r>
          </w:p>
        </w:tc>
        <w:tc>
          <w:tcPr>
            <w:tcW w:w="82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18.06.2021</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МАФ по ул. Октябрьская 1а</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38 578,00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38 578,00</w:t>
            </w:r>
          </w:p>
        </w:tc>
        <w:tc>
          <w:tcPr>
            <w:tcW w:w="82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18.07.2022</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МАФ по ул. Советская,104</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38 578,00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38 578,00</w:t>
            </w:r>
          </w:p>
        </w:tc>
        <w:tc>
          <w:tcPr>
            <w:tcW w:w="82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18.07.2022</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МАФ по ул. Чкалова 7</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96 452,00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96 452,00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18.07.2022</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МАФ по ул. Чкалова 11</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96 452,00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96 452,00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18.07.2022</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Кованные фонари</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Кованные фонари</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Кованные фонари</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Кованные фонари</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Кованные фонари</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Кованные фонари</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Кованные фонари</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Кованные фонари</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24 000,00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Светодиодная гирлянда</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92 597,00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92 597,00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Светодиодная гирлянда 2</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92 597,00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92 597,00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Светодиодная гирлянда 3</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92 597,00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92 597,00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Светодиодная гирлянда 4</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92 597,00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92 597,00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Светодиодная гирлянда 5</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62 594,62</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62 594,62</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31.01.2013</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"Детский городок" по ул. Парковая</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1 356 582,92</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1 356 582,92</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2</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01.09.2020</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Объемный орден</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110 000,00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71 499,87</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27.05.2020</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Гирлянда светодиодная</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17 000,00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17 000,00</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12.01.2021</w:t>
            </w:r>
          </w:p>
        </w:tc>
      </w:tr>
      <w:tr>
        <w:trPr>
          <w:trHeight w:val="204" w:hRule="atLeast"/>
        </w:trPr>
        <w:tc>
          <w:tcPr>
            <w:tcW w:w="380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Праздничная иллюминация "Новогодние шары"</w:t>
            </w:r>
          </w:p>
        </w:tc>
        <w:tc>
          <w:tcPr>
            <w:tcW w:w="675"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2050"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235 837,00</w:t>
            </w:r>
          </w:p>
        </w:tc>
        <w:tc>
          <w:tcPr>
            <w:tcW w:w="513"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r>
          </w:p>
        </w:tc>
        <w:tc>
          <w:tcPr>
            <w:tcW w:w="4590"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125 779,84</w:t>
            </w:r>
          </w:p>
        </w:tc>
        <w:tc>
          <w:tcPr>
            <w:tcW w:w="825"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1</w:t>
            </w:r>
          </w:p>
        </w:tc>
        <w:tc>
          <w:tcPr>
            <w:tcW w:w="2250" w:type="dxa"/>
            <w:tcBorders/>
            <w:tcMar>
              <w:start w:w="30" w:type="dxa"/>
              <w:end w:w="30" w:type="dxa"/>
            </w:tcMar>
            <w:vAlign w:val="center"/>
          </w:tcPr>
          <w:p>
            <w:pPr>
              <w:pStyle w:val="Normal"/>
              <w:widowControl w:val="false"/>
              <w:jc w:val="center"/>
              <w:rPr>
                <w:rFonts w:ascii="Times New Roman" w:hAnsi="Times New Roman"/>
              </w:rPr>
            </w:pPr>
            <w:r>
              <w:rPr>
                <w:rFonts w:ascii="Times New Roman" w:hAnsi="Times New Roman"/>
              </w:rPr>
              <w:t>25.12.2020</w:t>
            </w:r>
          </w:p>
        </w:tc>
      </w:tr>
    </w:tbl>
    <w:p>
      <w:pPr>
        <w:pStyle w:val="Normal"/>
        <w:rPr/>
      </w:pPr>
      <w:r>
        <w:rPr/>
      </w:r>
    </w:p>
    <w:p>
      <w:pPr>
        <w:pStyle w:val="Normal"/>
        <w:rPr/>
      </w:pPr>
      <w:r>
        <w:rPr/>
      </w:r>
    </w:p>
    <w:tbl>
      <w:tblPr>
        <w:tblW w:w="3650" w:type="pct"/>
        <w:jc w:val="start"/>
        <w:tblInd w:w="-2" w:type="dxa"/>
        <w:tblLayout w:type="fixed"/>
        <w:tblCellMar>
          <w:top w:w="0" w:type="dxa"/>
          <w:start w:w="28" w:type="dxa"/>
          <w:bottom w:w="0" w:type="dxa"/>
          <w:end w:w="28" w:type="dxa"/>
        </w:tblCellMar>
      </w:tblPr>
      <w:tblGrid>
        <w:gridCol w:w="858"/>
        <w:gridCol w:w="832"/>
        <w:gridCol w:w="830"/>
        <w:gridCol w:w="834"/>
        <w:gridCol w:w="831"/>
        <w:gridCol w:w="830"/>
        <w:gridCol w:w="473"/>
        <w:gridCol w:w="1609"/>
        <w:gridCol w:w="1636"/>
        <w:gridCol w:w="1903"/>
      </w:tblGrid>
      <w:tr>
        <w:trPr>
          <w:trHeight w:val="204" w:hRule="atLeast"/>
        </w:trPr>
        <w:tc>
          <w:tcPr>
            <w:tcW w:w="10636" w:type="dxa"/>
            <w:gridSpan w:val="10"/>
            <w:tcBorders>
              <w:top w:val="single" w:sz="2" w:space="0" w:color="000000"/>
              <w:start w:val="single" w:sz="2" w:space="0" w:color="000000"/>
              <w:bottom w:val="single" w:sz="2" w:space="0" w:color="000000"/>
              <w:end w:val="single" w:sz="2" w:space="0" w:color="000000"/>
            </w:tcBorders>
            <w:vAlign w:val="center"/>
          </w:tcPr>
          <w:p>
            <w:pPr>
              <w:pStyle w:val="Normal"/>
              <w:widowControl w:val="false"/>
              <w:rPr>
                <w:rFonts w:ascii="Times New Roman" w:hAnsi="Times New Roman"/>
                <w:b/>
                <w:bCs/>
                <w:sz w:val="28"/>
                <w:szCs w:val="28"/>
              </w:rPr>
            </w:pPr>
            <w:r>
              <w:rPr>
                <w:rFonts w:ascii="Times New Roman" w:hAnsi="Times New Roman"/>
                <w:b/>
                <w:bCs/>
                <w:sz w:val="28"/>
                <w:szCs w:val="28"/>
              </w:rPr>
              <w:t>КОНТЕЙНЕРЫ</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Фиолетова, 40</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16 650,00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17.04.2023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Фиолетова, 40</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16 650,00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17.04.2023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Фиолетова, 40</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16 650,00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17.04.2023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Передвижной мусорный контейнер 1100 л, ул. Первомайская, 28</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15 000,00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06.04.2023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Передвижной мусорный контейнер 1100 л, ул. Первомайская, 33</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15 000,00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06.04.2023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Передвижной мусорный контейнер 1100 л, ул. Первомайская, 33</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15 000,00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06.04.2023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Передвижной мусорный контейнер 1100 л, ул. Первомайская, 33</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15 000,00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06.04.2023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Передвижной мусорный контейнер 1100 л, ул. Первомайская, 80</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15 000,00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06.04.2023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Первомайская, 80</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17 000,00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24.03.2023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Первомайская, 80</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17 000,00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24.03.2023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Первомайская, 92</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17 000,00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 xml:space="preserve">24.03.2023   </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Первомайская, 92</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17 000,00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24.03.2023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Первомайская, 92</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17 000,00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24.03.2023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Советская, 94а</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16 650,00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17.04.2023</w:t>
            </w:r>
          </w:p>
        </w:tc>
      </w:tr>
      <w:tr>
        <w:trPr>
          <w:trHeight w:val="204"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Советская, 94а</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16 650,00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17.04.2023</w:t>
            </w:r>
          </w:p>
        </w:tc>
      </w:tr>
      <w:tr>
        <w:trPr>
          <w:trHeight w:val="435" w:hRule="atLeast"/>
        </w:trPr>
        <w:tc>
          <w:tcPr>
            <w:tcW w:w="5488" w:type="dxa"/>
            <w:gridSpan w:val="7"/>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Пластиковый контейнер ТКО, ул. Советская, 94а</w:t>
            </w:r>
          </w:p>
        </w:tc>
        <w:tc>
          <w:tcPr>
            <w:tcW w:w="1609"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17 000,00</w:t>
            </w:r>
          </w:p>
        </w:tc>
        <w:tc>
          <w:tcPr>
            <w:tcW w:w="1636" w:type="dxa"/>
            <w:tcBorders>
              <w:start w:val="single" w:sz="2" w:space="0" w:color="000000"/>
              <w:bottom w:val="single" w:sz="2" w:space="0" w:color="000000"/>
            </w:tcBorders>
            <w:vAlign w:val="center"/>
          </w:tcPr>
          <w:p>
            <w:pPr>
              <w:pStyle w:val="Normal"/>
              <w:widowControl w:val="false"/>
              <w:jc w:val="center"/>
              <w:rPr>
                <w:rFonts w:ascii="Times New Roman" w:hAnsi="Times New Roman"/>
              </w:rPr>
            </w:pPr>
            <w:r>
              <w:rPr>
                <w:rFonts w:ascii="Times New Roman" w:hAnsi="Times New Roman"/>
              </w:rPr>
              <w:t>1</w:t>
            </w:r>
          </w:p>
        </w:tc>
        <w:tc>
          <w:tcPr>
            <w:tcW w:w="1903" w:type="dxa"/>
            <w:tcBorders>
              <w:start w:val="single" w:sz="2" w:space="0" w:color="000000"/>
              <w:bottom w:val="single" w:sz="2" w:space="0" w:color="000000"/>
              <w:end w:val="single" w:sz="2" w:space="0" w:color="000000"/>
            </w:tcBorders>
            <w:vAlign w:val="center"/>
          </w:tcPr>
          <w:p>
            <w:pPr>
              <w:pStyle w:val="Normal"/>
              <w:widowControl w:val="false"/>
              <w:jc w:val="center"/>
              <w:rPr>
                <w:rFonts w:ascii="Times New Roman" w:hAnsi="Times New Roman"/>
              </w:rPr>
            </w:pPr>
            <w:r>
              <w:rPr>
                <w:rFonts w:ascii="Times New Roman" w:hAnsi="Times New Roman"/>
              </w:rPr>
              <w:t>24.03.2023</w:t>
            </w:r>
          </w:p>
        </w:tc>
      </w:tr>
      <w:tr>
        <w:trPr>
          <w:trHeight w:val="204" w:hRule="atLeast"/>
        </w:trPr>
        <w:tc>
          <w:tcPr>
            <w:tcW w:w="858"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832"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830"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834"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831"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830"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473" w:type="dxa"/>
            <w:tcBorders>
              <w:start w:val="single" w:sz="2" w:space="0" w:color="000000"/>
              <w:bottom w:val="single" w:sz="2" w:space="0" w:color="000000"/>
            </w:tcBorders>
            <w:vAlign w:val="bottom"/>
          </w:tcPr>
          <w:p>
            <w:pPr>
              <w:pStyle w:val="Normal"/>
              <w:widowControl w:val="false"/>
              <w:rPr>
                <w:rFonts w:ascii="Times New Roman" w:hAnsi="Times New Roman"/>
              </w:rPr>
            </w:pPr>
            <w:r>
              <w:rPr>
                <w:rFonts w:ascii="Times New Roman" w:hAnsi="Times New Roman"/>
              </w:rPr>
            </w:r>
          </w:p>
        </w:tc>
        <w:tc>
          <w:tcPr>
            <w:tcW w:w="1609"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t>260 250,00</w:t>
            </w:r>
          </w:p>
        </w:tc>
        <w:tc>
          <w:tcPr>
            <w:tcW w:w="1636" w:type="dxa"/>
            <w:tcBorders>
              <w:start w:val="single" w:sz="2" w:space="0" w:color="000000"/>
              <w:bottom w:val="single" w:sz="2" w:space="0" w:color="000000"/>
            </w:tcBorders>
            <w:vAlign w:val="bottom"/>
          </w:tcPr>
          <w:p>
            <w:pPr>
              <w:pStyle w:val="Normal"/>
              <w:widowControl w:val="false"/>
              <w:jc w:val="end"/>
              <w:rPr>
                <w:rFonts w:ascii="Times New Roman" w:hAnsi="Times New Roman"/>
              </w:rPr>
            </w:pPr>
            <w:r>
              <w:rPr>
                <w:rFonts w:ascii="Times New Roman" w:hAnsi="Times New Roman"/>
              </w:rPr>
              <w:t>16</w:t>
            </w:r>
          </w:p>
        </w:tc>
        <w:tc>
          <w:tcPr>
            <w:tcW w:w="1903" w:type="dxa"/>
            <w:tcBorders>
              <w:start w:val="single" w:sz="2" w:space="0" w:color="000000"/>
              <w:bottom w:val="single" w:sz="2" w:space="0" w:color="000000"/>
              <w:end w:val="single" w:sz="2" w:space="0" w:color="000000"/>
            </w:tcBorders>
            <w:vAlign w:val="bottom"/>
          </w:tcPr>
          <w:p>
            <w:pPr>
              <w:pStyle w:val="Normal"/>
              <w:widowControl w:val="false"/>
              <w:rPr>
                <w:rFonts w:ascii="Times New Roman" w:hAnsi="Times New Roman"/>
              </w:rPr>
            </w:pPr>
            <w:r>
              <w:rPr>
                <w:rFonts w:ascii="Times New Roman" w:hAnsi="Times New Roman"/>
              </w:rPr>
            </w:r>
          </w:p>
        </w:tc>
      </w:tr>
    </w:tbl>
    <w:p>
      <w:pPr>
        <w:pStyle w:val="Normal"/>
        <w:rPr/>
      </w:pPr>
      <w:r>
        <w:rPr/>
      </w:r>
    </w:p>
    <w:p>
      <w:pPr>
        <w:pStyle w:val="Normal"/>
        <w:rPr/>
      </w:pPr>
      <w:r>
        <w:rPr/>
      </w:r>
    </w:p>
    <w:sectPr>
      <w:type w:val="nextPage"/>
      <w:pgSz w:orient="landscape" w:w="16838" w:h="11906"/>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DejaVu Serif">
    <w:charset w:val="cc" w:characterSet="windows-1251"/>
    <w:family w:val="roman"/>
    <w:pitch w:val="variable"/>
  </w:font>
  <w:font w:name="DejaVu Sans">
    <w:charset w:val="cc" w:characterSet="windows-1251"/>
    <w:family w:val="swiss"/>
    <w:pitch w:val="variable"/>
  </w:font>
  <w:font w:name="Calibri">
    <w:charset w:val="cc" w:characterSet="windows-1251"/>
    <w:family w:val="swiss"/>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7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roid Sans Fallback" w:cs="Droid Sans Devanagari"/>
        <w:kern w:val="2"/>
        <w:sz w:val="24"/>
        <w:szCs w:val="24"/>
        <w:lang w:val="ru-RU"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baseline"/>
    </w:pPr>
    <w:rPr>
      <w:rFonts w:ascii="DejaVu Serif" w:hAnsi="DejaVu Serif" w:eastAsia="Droid Sans Fallback" w:cs="Droid Sans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character" w:styleId="Style14">
    <w:name w:val="Основной шрифт абзаца"/>
    <w:qFormat/>
    <w:rPr/>
  </w:style>
  <w:style w:type="paragraph" w:styleId="Style15">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baseline"/>
    </w:pPr>
    <w:rPr>
      <w:rFonts w:ascii="DejaVu Serif" w:hAnsi="DejaVu Serif" w:eastAsia="Droid Sans Fallback" w:cs="Droid Sans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paragraph" w:styleId="Style16">
    <w:name w:val="Заголовок"/>
    <w:basedOn w:val="Normal"/>
    <w:next w:val="BodyText"/>
    <w:qFormat/>
    <w:pPr>
      <w:keepNext w:val="true"/>
      <w:suppressAutoHyphens w:val="true"/>
      <w:spacing w:before="240" w:after="120"/>
    </w:pPr>
    <w:rPr>
      <w:rFonts w:ascii="DejaVu Sans" w:hAnsi="DejaVu Sans"/>
      <w:sz w:val="28"/>
      <w:szCs w:val="28"/>
    </w:rPr>
  </w:style>
  <w:style w:type="paragraph" w:styleId="BodyText">
    <w:name w:val="Body Text"/>
    <w:basedOn w:val="Normal"/>
    <w:pPr>
      <w:suppressAutoHyphens w:val="true"/>
      <w:spacing w:lineRule="auto" w:line="276" w:before="0" w:after="140"/>
    </w:pPr>
    <w:rPr/>
  </w:style>
  <w:style w:type="paragraph" w:styleId="List">
    <w:name w:val="List"/>
    <w:basedOn w:val="BodyText"/>
    <w:pPr>
      <w:suppressAutoHyphens w:val="true"/>
    </w:pPr>
    <w:rPr/>
  </w:style>
  <w:style w:type="paragraph" w:styleId="Style17">
    <w:name w:val="Название объекта"/>
    <w:basedOn w:val="Normal"/>
    <w:qFormat/>
    <w:pPr>
      <w:suppressLineNumbers/>
      <w:suppressAutoHyphens w:val="true"/>
      <w:spacing w:before="120" w:after="120"/>
    </w:pPr>
    <w:rPr>
      <w:i/>
      <w:iCs/>
    </w:rPr>
  </w:style>
  <w:style w:type="paragraph" w:styleId="Style18">
    <w:name w:val="Указатель"/>
    <w:basedOn w:val="Normal"/>
    <w:qFormat/>
    <w:pPr>
      <w:suppressLineNumbers/>
      <w:suppressAutoHyphens w:val="true"/>
    </w:pPr>
    <w:rPr/>
  </w:style>
  <w:style w:type="paragraph" w:styleId="Style19">
    <w:name w:val="Содержимое таблицы"/>
    <w:basedOn w:val="Normal"/>
    <w:qFormat/>
    <w:pPr>
      <w:widowControl w:val="false"/>
      <w:suppressLineNumbers/>
      <w:suppressAutoHyphens w:val="true"/>
    </w:pPr>
    <w:rPr/>
  </w:style>
  <w:style w:type="paragraph" w:styleId="Style20">
    <w:name w:val="Заголовок таблицы"/>
    <w:basedOn w:val="Style19"/>
    <w:qFormat/>
    <w:pPr>
      <w:suppressAutoHyphens w:val="true"/>
      <w:jc w:val="center"/>
    </w:pPr>
    <w:rPr>
      <w:b/>
      <w:bCs/>
    </w:rPr>
  </w:style>
  <w:style w:type="paragraph" w:styleId="1">
    <w:name w:val="Обычная таблица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4" w:before="0" w:after="160"/>
      <w:jc w:val="start"/>
      <w:textAlignment w:val="auto"/>
    </w:pPr>
    <w:rPr>
      <w:rFonts w:ascii="Calibri" w:hAnsi="Calibri"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eastAsia="en-US" w:bidi="ar-SA"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609</TotalTime>
  <Application>LibreOffice/24.8.3.2$Windows_X86_64 LibreOffice_project/48a6bac9e7e268aeb4c3483fcf825c94556d9f92</Application>
  <AppVersion>15.0000</AppVersion>
  <Pages>470</Pages>
  <Words>38085</Words>
  <Characters>263689</Characters>
  <CharactersWithSpaces>293157</CharactersWithSpaces>
  <Paragraphs>9562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2023-11-14T10:02:00Z</dcterms:created>
  <dc:creator/>
  <dc:description/>
  <dc:language>ru-RU</dc:language>
  <cp:lastModifiedBy/>
  <cp:lastPrinted>2023-11-14T13:50:00Z</cp:lastPrinted>
  <dcterms:modified xsi:type="dcterms:W3CDTF">2024-09-20T08:50:26Z</dcterms:modified>
  <cp:revision>16</cp:revision>
  <dc:subject/>
  <dc:title/>
</cp:coreProperties>
</file>